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F5" w:rsidRPr="000162F5" w:rsidRDefault="000162F5" w:rsidP="000162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162F5">
        <w:rPr>
          <w:rFonts w:ascii="Times New Roman" w:hAnsi="Times New Roman"/>
          <w:sz w:val="28"/>
          <w:szCs w:val="28"/>
        </w:rPr>
        <w:t xml:space="preserve">Муниципальное  бюджетное общеобразовательное учреждение  </w:t>
      </w:r>
    </w:p>
    <w:p w:rsidR="000162F5" w:rsidRPr="000162F5" w:rsidRDefault="000162F5" w:rsidP="000162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162F5">
        <w:rPr>
          <w:rFonts w:ascii="Times New Roman" w:hAnsi="Times New Roman"/>
          <w:sz w:val="28"/>
          <w:szCs w:val="28"/>
        </w:rPr>
        <w:t xml:space="preserve">«Мальцевская начальная  общеобразовательная школа </w:t>
      </w:r>
    </w:p>
    <w:p w:rsidR="000162F5" w:rsidRPr="000162F5" w:rsidRDefault="000162F5" w:rsidP="000162F5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162F5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0162F5">
        <w:rPr>
          <w:rFonts w:ascii="Times New Roman" w:hAnsi="Times New Roman"/>
          <w:sz w:val="28"/>
          <w:szCs w:val="28"/>
        </w:rPr>
        <w:t xml:space="preserve">  района Белгородской области»</w:t>
      </w:r>
    </w:p>
    <w:p w:rsidR="00500E66" w:rsidRDefault="009B4BA0" w:rsidP="000162F5">
      <w:pPr>
        <w:jc w:val="center"/>
      </w:pPr>
    </w:p>
    <w:p w:rsidR="000162F5" w:rsidRDefault="000162F5" w:rsidP="000162F5">
      <w:pPr>
        <w:jc w:val="center"/>
      </w:pPr>
    </w:p>
    <w:p w:rsidR="000162F5" w:rsidRDefault="000162F5" w:rsidP="000162F5">
      <w:pPr>
        <w:jc w:val="center"/>
      </w:pPr>
    </w:p>
    <w:p w:rsidR="000162F5" w:rsidRDefault="000162F5" w:rsidP="000162F5">
      <w:pPr>
        <w:jc w:val="center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jc w:val="center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jc w:val="center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jc w:val="center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jc w:val="center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jc w:val="center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jc w:val="center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jc w:val="center"/>
        <w:rPr>
          <w:rFonts w:eastAsia="Calibri"/>
          <w:sz w:val="28"/>
          <w:szCs w:val="28"/>
          <w:lang w:eastAsia="en-US"/>
        </w:rPr>
      </w:pPr>
    </w:p>
    <w:p w:rsidR="000162F5" w:rsidRPr="000162F5" w:rsidRDefault="000162F5" w:rsidP="000162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162F5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0162F5" w:rsidRDefault="000162F5" w:rsidP="000162F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летнего оздоровительного лагеря </w:t>
      </w:r>
    </w:p>
    <w:p w:rsidR="000162F5" w:rsidRDefault="000162F5" w:rsidP="000162F5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дневным пребыванием детей </w:t>
      </w:r>
      <w:r>
        <w:rPr>
          <w:rFonts w:eastAsia="Calibri"/>
          <w:i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Космическое путешествие»</w:t>
      </w:r>
    </w:p>
    <w:p w:rsidR="000162F5" w:rsidRDefault="000162F5" w:rsidP="000162F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(программа рассчитана на детей: 7-11 лет)</w:t>
      </w:r>
    </w:p>
    <w:p w:rsidR="000162F5" w:rsidRDefault="000162F5" w:rsidP="000162F5">
      <w:r>
        <w:t xml:space="preserve"> </w:t>
      </w:r>
    </w:p>
    <w:p w:rsidR="000162F5" w:rsidRDefault="000162F5" w:rsidP="000162F5"/>
    <w:p w:rsidR="000162F5" w:rsidRDefault="000162F5" w:rsidP="000162F5"/>
    <w:p w:rsidR="000162F5" w:rsidRDefault="000162F5" w:rsidP="000162F5"/>
    <w:p w:rsidR="000162F5" w:rsidRDefault="000162F5" w:rsidP="000162F5"/>
    <w:p w:rsidR="000162F5" w:rsidRDefault="000162F5" w:rsidP="000162F5"/>
    <w:p w:rsidR="000162F5" w:rsidRDefault="000162F5" w:rsidP="000162F5"/>
    <w:p w:rsidR="000162F5" w:rsidRDefault="000162F5" w:rsidP="000162F5"/>
    <w:p w:rsidR="000162F5" w:rsidRDefault="000162F5" w:rsidP="000162F5"/>
    <w:p w:rsidR="000162F5" w:rsidRDefault="000162F5" w:rsidP="000162F5"/>
    <w:p w:rsidR="000162F5" w:rsidRDefault="000162F5" w:rsidP="000162F5"/>
    <w:p w:rsidR="000162F5" w:rsidRDefault="000162F5" w:rsidP="000162F5"/>
    <w:p w:rsidR="000162F5" w:rsidRDefault="000162F5" w:rsidP="000162F5">
      <w:pPr>
        <w:ind w:firstLine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Составила: начальник лагеря</w:t>
      </w:r>
    </w:p>
    <w:p w:rsidR="000162F5" w:rsidRDefault="000162F5" w:rsidP="000162F5">
      <w:pPr>
        <w:ind w:firstLine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Вдовенко Наталья Васильевна</w:t>
      </w:r>
    </w:p>
    <w:p w:rsidR="000162F5" w:rsidRDefault="000162F5" w:rsidP="000162F5">
      <w:pPr>
        <w:ind w:firstLine="3969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ind w:firstLine="3969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ind w:firstLine="3969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ind w:firstLine="3969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ind w:firstLine="3969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ind w:firstLine="3969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ind w:firstLine="3969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ind w:firstLine="3969"/>
        <w:rPr>
          <w:rFonts w:eastAsia="Calibri"/>
          <w:sz w:val="28"/>
          <w:szCs w:val="28"/>
          <w:lang w:eastAsia="en-US"/>
        </w:rPr>
      </w:pPr>
    </w:p>
    <w:p w:rsidR="000162F5" w:rsidRDefault="000162F5" w:rsidP="000162F5">
      <w:pPr>
        <w:ind w:firstLine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</w:p>
    <w:p w:rsidR="000162F5" w:rsidRDefault="000162F5" w:rsidP="000162F5">
      <w:pPr>
        <w:jc w:val="right"/>
      </w:pPr>
    </w:p>
    <w:p w:rsidR="000162F5" w:rsidRDefault="000162F5" w:rsidP="000162F5">
      <w:pPr>
        <w:jc w:val="right"/>
      </w:pPr>
    </w:p>
    <w:p w:rsidR="000162F5" w:rsidRDefault="000162F5" w:rsidP="000162F5">
      <w:pPr>
        <w:jc w:val="right"/>
      </w:pPr>
    </w:p>
    <w:p w:rsidR="000162F5" w:rsidRDefault="000162F5" w:rsidP="000162F5">
      <w:pPr>
        <w:jc w:val="right"/>
      </w:pPr>
    </w:p>
    <w:p w:rsidR="000162F5" w:rsidRDefault="000162F5" w:rsidP="000162F5">
      <w:pPr>
        <w:jc w:val="right"/>
      </w:pPr>
    </w:p>
    <w:p w:rsidR="000162F5" w:rsidRDefault="00823E22" w:rsidP="000162F5">
      <w:pPr>
        <w:jc w:val="center"/>
      </w:pPr>
      <w:r>
        <w:t xml:space="preserve">с. </w:t>
      </w:r>
      <w:proofErr w:type="spellStart"/>
      <w:r>
        <w:t>Мальцевка</w:t>
      </w:r>
      <w:proofErr w:type="spellEnd"/>
      <w:r>
        <w:t>, 2022</w:t>
      </w:r>
      <w:r w:rsidR="000162F5">
        <w:t xml:space="preserve"> г.</w:t>
      </w:r>
    </w:p>
    <w:p w:rsidR="000162F5" w:rsidRDefault="000162F5" w:rsidP="000162F5">
      <w:pPr>
        <w:jc w:val="center"/>
      </w:pPr>
    </w:p>
    <w:p w:rsidR="000162F5" w:rsidRPr="00733018" w:rsidRDefault="000162F5" w:rsidP="00733018">
      <w:pPr>
        <w:spacing w:line="360" w:lineRule="auto"/>
        <w:ind w:left="360"/>
        <w:jc w:val="center"/>
        <w:rPr>
          <w:rFonts w:eastAsia="Calibri"/>
          <w:b/>
          <w:lang w:eastAsia="en-US"/>
        </w:rPr>
      </w:pPr>
      <w:r w:rsidRPr="00733018">
        <w:rPr>
          <w:rFonts w:eastAsia="Calibri"/>
          <w:b/>
          <w:lang w:eastAsia="en-US"/>
        </w:rPr>
        <w:lastRenderedPageBreak/>
        <w:t>Пояснительная записка</w:t>
      </w:r>
    </w:p>
    <w:p w:rsidR="000162F5" w:rsidRDefault="000162F5" w:rsidP="000162F5">
      <w:pPr>
        <w:pStyle w:val="a6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приоритетов деятельности лагеря дневного пребывания направлен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0162F5" w:rsidRDefault="000162F5" w:rsidP="000162F5">
      <w:pPr>
        <w:pStyle w:val="a6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Летний лагерь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также является пространством для оздоровления детей. 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 </w:t>
      </w:r>
    </w:p>
    <w:p w:rsidR="000162F5" w:rsidRDefault="000162F5" w:rsidP="00FC3686">
      <w:pPr>
        <w:pStyle w:val="a4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162F5">
        <w:rPr>
          <w:rFonts w:ascii="Times New Roman" w:hAnsi="Times New Roman" w:cs="Times New Roman"/>
          <w:sz w:val="28"/>
          <w:szCs w:val="28"/>
        </w:rPr>
        <w:t>На период летней лагерной смены должны быть созданы оптимальные условия для безопасного времяпровождения, комфортного общения и личностного роста детей и подростков. Эти функции призван выполнять летний лагерь с дн</w:t>
      </w:r>
      <w:r w:rsidR="00FC3686">
        <w:rPr>
          <w:rFonts w:ascii="Times New Roman" w:hAnsi="Times New Roman" w:cs="Times New Roman"/>
          <w:sz w:val="28"/>
          <w:szCs w:val="28"/>
        </w:rPr>
        <w:t>евным пребыванием детей</w:t>
      </w:r>
      <w:r w:rsidRPr="000162F5">
        <w:rPr>
          <w:rFonts w:ascii="Times New Roman" w:hAnsi="Times New Roman" w:cs="Times New Roman"/>
          <w:sz w:val="28"/>
          <w:szCs w:val="28"/>
        </w:rPr>
        <w:t>, который будет работать по программе «Космическое путешествие».</w:t>
      </w:r>
      <w:r>
        <w:rPr>
          <w:rStyle w:val="apple-converted-space"/>
          <w:color w:val="000000"/>
          <w:sz w:val="28"/>
          <w:szCs w:val="28"/>
        </w:rPr>
        <w:tab/>
      </w:r>
      <w:r w:rsidRPr="00FC3686">
        <w:rPr>
          <w:rFonts w:ascii="Times New Roman" w:hAnsi="Times New Roman" w:cs="Times New Roman"/>
          <w:color w:val="000000"/>
          <w:sz w:val="28"/>
          <w:szCs w:val="28"/>
        </w:rPr>
        <w:t>Предполагается за одну смену оздоровить 9 детей. Возраст детей от 7 до 10 лет. Продолжительность смены 10 рабочих дней.</w:t>
      </w:r>
    </w:p>
    <w:p w:rsidR="00FC3686" w:rsidRPr="00FC3686" w:rsidRDefault="00FC3686" w:rsidP="00FC36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36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Актуальность программы </w:t>
      </w:r>
      <w:r w:rsidRPr="00FC3686">
        <w:rPr>
          <w:rFonts w:ascii="Times New Roman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FC3686" w:rsidRPr="00FC3686" w:rsidRDefault="00FC3686" w:rsidP="00FC36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3686">
        <w:rPr>
          <w:rFonts w:ascii="Times New Roman" w:hAnsi="Times New Roman" w:cs="Times New Roman"/>
          <w:sz w:val="28"/>
          <w:szCs w:val="28"/>
        </w:rPr>
        <w:t>– повышением спроса родителей и детей на организованный отдых школьников;</w:t>
      </w:r>
    </w:p>
    <w:p w:rsidR="00FC3686" w:rsidRDefault="00FC3686" w:rsidP="00FC36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C3686">
        <w:rPr>
          <w:rFonts w:ascii="Times New Roman" w:hAnsi="Times New Roman" w:cs="Times New Roman"/>
          <w:sz w:val="28"/>
          <w:szCs w:val="28"/>
        </w:rPr>
        <w:t>– необходимостью использования богатого творческого потенциала детей и педагогов в ре</w:t>
      </w:r>
      <w:r>
        <w:rPr>
          <w:rFonts w:ascii="Times New Roman" w:hAnsi="Times New Roman" w:cs="Times New Roman"/>
          <w:sz w:val="28"/>
          <w:szCs w:val="28"/>
        </w:rPr>
        <w:t>ализации цели и задач программы;</w:t>
      </w:r>
    </w:p>
    <w:p w:rsidR="00FC3686" w:rsidRDefault="00FC3686" w:rsidP="00FC36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необходимостью организации летней занятости детей;</w:t>
      </w:r>
    </w:p>
    <w:p w:rsidR="00FC3686" w:rsidRDefault="00FC3686" w:rsidP="00FC36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необходимостью укрепления здоровья детей;</w:t>
      </w:r>
    </w:p>
    <w:p w:rsidR="00FC3686" w:rsidRPr="00FC3686" w:rsidRDefault="00FC3686" w:rsidP="00FC36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</w:t>
      </w:r>
      <w:r w:rsidR="00B05328">
        <w:rPr>
          <w:rFonts w:ascii="Times New Roman" w:hAnsi="Times New Roman" w:cs="Times New Roman"/>
          <w:sz w:val="28"/>
          <w:szCs w:val="28"/>
        </w:rPr>
        <w:t>остью формирования у детей основ безопасности жизнедеятельности.</w:t>
      </w:r>
    </w:p>
    <w:p w:rsidR="00FC3686" w:rsidRPr="00FC3686" w:rsidRDefault="00B05328" w:rsidP="00B05328">
      <w:pPr>
        <w:pStyle w:val="a4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C3686" w:rsidRPr="00FC3686">
        <w:rPr>
          <w:rFonts w:ascii="Times New Roman" w:eastAsia="Calibri" w:hAnsi="Times New Roman" w:cs="Times New Roman"/>
          <w:sz w:val="28"/>
          <w:szCs w:val="28"/>
        </w:rPr>
        <w:t>родуманная и организованная система планирования смены лагеря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дневного пребывания </w:t>
      </w:r>
      <w:r w:rsidR="00FC3686" w:rsidRPr="00FC3686">
        <w:rPr>
          <w:rFonts w:ascii="Times New Roman" w:eastAsia="Calibri" w:hAnsi="Times New Roman" w:cs="Times New Roman"/>
          <w:sz w:val="28"/>
          <w:szCs w:val="28"/>
        </w:rPr>
        <w:t xml:space="preserve"> на базе школы позволяет каждому ребенку получить новые знания, приобрести различные навыки и жизненный опыт, а приобретенные знания помогут в самосовершенствовании и самореализации своих возможностей.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5328">
        <w:rPr>
          <w:rFonts w:ascii="Times New Roman" w:hAnsi="Times New Roman" w:cs="Times New Roman"/>
          <w:b/>
          <w:color w:val="000000"/>
          <w:sz w:val="28"/>
          <w:szCs w:val="28"/>
        </w:rPr>
        <w:t>Адресат программы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pacing w:val="-3"/>
          <w:sz w:val="28"/>
          <w:szCs w:val="28"/>
        </w:rPr>
      </w:pPr>
      <w:r w:rsidRPr="00B05328">
        <w:rPr>
          <w:rFonts w:ascii="Times New Roman" w:hAnsi="Times New Roman" w:cs="Times New Roman"/>
          <w:bCs/>
          <w:sz w:val="28"/>
          <w:szCs w:val="28"/>
        </w:rPr>
        <w:t>Адресат программы</w:t>
      </w:r>
      <w:r w:rsidRPr="00B05328">
        <w:rPr>
          <w:rFonts w:ascii="Times New Roman" w:hAnsi="Times New Roman" w:cs="Times New Roman"/>
          <w:sz w:val="28"/>
          <w:szCs w:val="28"/>
        </w:rPr>
        <w:t xml:space="preserve"> – это учащиеся школы в возр</w:t>
      </w:r>
      <w:r w:rsidR="00823E22">
        <w:rPr>
          <w:rFonts w:ascii="Times New Roman" w:hAnsi="Times New Roman" w:cs="Times New Roman"/>
          <w:sz w:val="28"/>
          <w:szCs w:val="28"/>
        </w:rPr>
        <w:t>асте – 7-11 лет, в количестве 11</w:t>
      </w:r>
      <w:r w:rsidRPr="00B05328">
        <w:rPr>
          <w:rFonts w:ascii="Times New Roman" w:hAnsi="Times New Roman" w:cs="Times New Roman"/>
          <w:sz w:val="28"/>
          <w:szCs w:val="28"/>
        </w:rPr>
        <w:t xml:space="preserve"> человек. 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 </w:t>
      </w:r>
    </w:p>
    <w:p w:rsidR="00B05328" w:rsidRPr="00B05328" w:rsidRDefault="00B05328" w:rsidP="00B0532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328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b/>
          <w:noProof/>
          <w:sz w:val="28"/>
          <w:szCs w:val="28"/>
        </w:rPr>
        <w:t>Цель программы:</w:t>
      </w:r>
      <w:r w:rsidRPr="00B053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05328">
        <w:rPr>
          <w:rFonts w:ascii="Times New Roman" w:hAnsi="Times New Roman" w:cs="Times New Roman"/>
          <w:sz w:val="28"/>
          <w:szCs w:val="28"/>
        </w:rPr>
        <w:t>создание условий для организованного отдыха учащихся в летний период в условиях лагеря дневного пребывания.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b/>
          <w:sz w:val="28"/>
          <w:szCs w:val="28"/>
        </w:rPr>
        <w:t>Цель педагогическая:</w:t>
      </w:r>
      <w:r w:rsidRPr="00B05328">
        <w:rPr>
          <w:rFonts w:ascii="Times New Roman" w:hAnsi="Times New Roman" w:cs="Times New Roman"/>
          <w:sz w:val="28"/>
          <w:szCs w:val="28"/>
        </w:rPr>
        <w:t xml:space="preserve"> </w:t>
      </w:r>
      <w:r w:rsidRPr="00B0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для </w:t>
      </w:r>
      <w:r w:rsidRPr="00B05328">
        <w:rPr>
          <w:rFonts w:ascii="Times New Roman" w:hAnsi="Times New Roman" w:cs="Times New Roman"/>
          <w:sz w:val="28"/>
          <w:szCs w:val="28"/>
        </w:rPr>
        <w:t>укрепления физического, психического и эмоционального здоровья детей; развитие творческих способностей детей.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532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5328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Воспитательные: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05328">
        <w:rPr>
          <w:rFonts w:ascii="Times New Roman" w:hAnsi="Times New Roman" w:cs="Times New Roman"/>
          <w:bCs/>
          <w:sz w:val="28"/>
          <w:szCs w:val="28"/>
        </w:rPr>
        <w:t>формирование художественно-эстетического вкуса;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патриотизма, любви к Родине; 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формирование любви и уважения к национальной культуре истории и традициям своей страны, родного края, своей семьи;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позиции;</w:t>
      </w:r>
    </w:p>
    <w:p w:rsid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воспитание уважения к членам коллектива, бережного отношения к результатам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безопасности жизнедеятельности</w:t>
      </w:r>
      <w:r w:rsidRPr="00B05328">
        <w:rPr>
          <w:rFonts w:ascii="Times New Roman" w:hAnsi="Times New Roman" w:cs="Times New Roman"/>
          <w:sz w:val="28"/>
          <w:szCs w:val="28"/>
        </w:rPr>
        <w:t>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</w:t>
      </w:r>
      <w:r w:rsidRPr="00B053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формирование трудовых умений и навыков;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 норм поведения и правил этикета.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53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Развивающие 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05328">
        <w:rPr>
          <w:rFonts w:ascii="Times New Roman" w:hAnsi="Times New Roman" w:cs="Times New Roman"/>
          <w:bCs/>
          <w:sz w:val="28"/>
          <w:szCs w:val="28"/>
        </w:rPr>
        <w:t xml:space="preserve">развитие творческих способностей детей; познавательной активности; 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05328">
        <w:rPr>
          <w:rFonts w:ascii="Times New Roman" w:hAnsi="Times New Roman" w:cs="Times New Roman"/>
          <w:bCs/>
          <w:sz w:val="28"/>
          <w:szCs w:val="28"/>
        </w:rPr>
        <w:t>развитие двигательной активности с учётом индивидуальных и возрастных особенностей;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лидерских и организаторских способностей, </w:t>
      </w:r>
      <w:r w:rsidRPr="00B05328">
        <w:rPr>
          <w:rFonts w:ascii="Times New Roman" w:hAnsi="Times New Roman" w:cs="Times New Roman"/>
          <w:sz w:val="28"/>
          <w:szCs w:val="28"/>
        </w:rPr>
        <w:t>коммуникативных навыков.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05328">
        <w:rPr>
          <w:rFonts w:ascii="Times New Roman" w:hAnsi="Times New Roman" w:cs="Times New Roman"/>
          <w:i/>
          <w:color w:val="000000"/>
          <w:sz w:val="28"/>
          <w:szCs w:val="28"/>
        </w:rPr>
        <w:t>Организационные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совместной деятельности детей и взрослых;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интересного, полноценного отдыха ребёнка.</w:t>
      </w:r>
    </w:p>
    <w:p w:rsidR="00B05328" w:rsidRPr="00B05328" w:rsidRDefault="00B05328" w:rsidP="00B0532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32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B05328">
        <w:rPr>
          <w:rFonts w:ascii="Times New Roman" w:hAnsi="Times New Roman" w:cs="Times New Roman"/>
          <w:bCs/>
          <w:iCs/>
          <w:sz w:val="28"/>
          <w:szCs w:val="28"/>
        </w:rPr>
        <w:t>Реализация Программы позволит получить следующий результат: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1. Повышение индекса здоровья, отсутствие травматизма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2.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3. Повышение количества воспитанников участвующих в социально значимой деятельности.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4. Улучшение психологического микроклимата и социальной комфортности в едином образовательном пространстве.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05328">
        <w:rPr>
          <w:rFonts w:ascii="Times New Roman" w:hAnsi="Times New Roman" w:cs="Times New Roman"/>
          <w:i/>
          <w:sz w:val="28"/>
          <w:szCs w:val="28"/>
        </w:rPr>
        <w:t>дети научились: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общаться со сверстниками;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преодолевать личные трудности;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самостоятельности;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искать решение возникающих проблем;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организовывать себя и других;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отстаивать своё мнение;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проводить игры;</w:t>
      </w:r>
    </w:p>
    <w:p w:rsid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участвовать в делах отряда и лагеря;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 организовывать свою деятельность; 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участвовать в органах самоуправления.</w:t>
      </w:r>
    </w:p>
    <w:p w:rsidR="00B05328" w:rsidRPr="00B05328" w:rsidRDefault="00B05328" w:rsidP="00B0532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328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B05328" w:rsidRPr="00B05328" w:rsidRDefault="00B05328" w:rsidP="00B05328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05328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Принципы, используемые при планировании и проведении лагерной смены</w:t>
      </w:r>
    </w:p>
    <w:p w:rsidR="00B05328" w:rsidRPr="00B05328" w:rsidRDefault="00B05328" w:rsidP="00B05328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05328">
        <w:rPr>
          <w:rStyle w:val="c1"/>
          <w:rFonts w:ascii="Times New Roman" w:hAnsi="Times New Roman" w:cs="Times New Roman"/>
          <w:color w:val="000000"/>
          <w:sz w:val="28"/>
          <w:szCs w:val="28"/>
        </w:rPr>
        <w:t>- Безусловная безопасность всех мероприятий.</w:t>
      </w:r>
    </w:p>
    <w:p w:rsidR="00B05328" w:rsidRPr="00B05328" w:rsidRDefault="00B05328" w:rsidP="00B05328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05328">
        <w:rPr>
          <w:rStyle w:val="c1"/>
          <w:rFonts w:ascii="Times New Roman" w:hAnsi="Times New Roman" w:cs="Times New Roman"/>
          <w:color w:val="000000"/>
          <w:sz w:val="28"/>
          <w:szCs w:val="28"/>
        </w:rPr>
        <w:t>- Учет особенностей каждой личности.</w:t>
      </w:r>
    </w:p>
    <w:p w:rsidR="00B05328" w:rsidRPr="00B05328" w:rsidRDefault="00B05328" w:rsidP="00B05328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05328">
        <w:rPr>
          <w:rStyle w:val="c1"/>
          <w:rFonts w:ascii="Times New Roman" w:hAnsi="Times New Roman" w:cs="Times New Roman"/>
          <w:color w:val="000000"/>
          <w:sz w:val="28"/>
          <w:szCs w:val="28"/>
        </w:rPr>
        <w:t>- Возможность проявления способностей во всех областях досуговой и творческой деятельности всеми участниками лагеря.</w:t>
      </w:r>
    </w:p>
    <w:p w:rsidR="00B05328" w:rsidRPr="00B05328" w:rsidRDefault="00B05328" w:rsidP="00B05328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05328">
        <w:rPr>
          <w:rStyle w:val="c1"/>
          <w:rFonts w:ascii="Times New Roman" w:hAnsi="Times New Roman" w:cs="Times New Roman"/>
          <w:color w:val="000000"/>
          <w:sz w:val="28"/>
          <w:szCs w:val="28"/>
        </w:rPr>
        <w:t>- Достаточное количество оборудования и материалов для организации всей деятельности лагеря.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</w:rPr>
      </w:pPr>
      <w:r w:rsidRPr="00B05328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Распределение эмоциональной и физической нагрузки в течение каждого дня.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</w:rPr>
      </w:pPr>
      <w:r w:rsidRPr="00B05328">
        <w:rPr>
          <w:rStyle w:val="c1"/>
          <w:rFonts w:ascii="Times New Roman" w:hAnsi="Times New Roman" w:cs="Times New Roman"/>
          <w:color w:val="000000"/>
          <w:sz w:val="28"/>
          <w:szCs w:val="28"/>
        </w:rPr>
        <w:t>- Четкое распределение обязанностей и времени между всеми участниками лагеря.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</w:rPr>
      </w:pPr>
      <w:r w:rsidRPr="00B05328">
        <w:rPr>
          <w:rStyle w:val="c1"/>
          <w:rFonts w:ascii="Times New Roman" w:hAnsi="Times New Roman" w:cs="Times New Roman"/>
          <w:color w:val="000000"/>
          <w:sz w:val="28"/>
          <w:szCs w:val="28"/>
        </w:rPr>
        <w:t>- Моделирование и создание ситуации успеха при общении разных катег</w:t>
      </w:r>
      <w:r w:rsidR="00733018">
        <w:rPr>
          <w:rStyle w:val="c1"/>
          <w:rFonts w:ascii="Times New Roman" w:hAnsi="Times New Roman" w:cs="Times New Roman"/>
          <w:color w:val="000000"/>
          <w:sz w:val="28"/>
          <w:szCs w:val="28"/>
        </w:rPr>
        <w:t>орий детей</w:t>
      </w:r>
      <w:r w:rsidRPr="00B0532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05328" w:rsidRDefault="00B05328" w:rsidP="00B05328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05328">
        <w:rPr>
          <w:rStyle w:val="c6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5328">
        <w:rPr>
          <w:rStyle w:val="c1"/>
          <w:rFonts w:ascii="Times New Roman" w:hAnsi="Times New Roman" w:cs="Times New Roman"/>
          <w:color w:val="000000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733018" w:rsidRPr="00733018" w:rsidRDefault="00733018" w:rsidP="007330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3018">
        <w:rPr>
          <w:rFonts w:ascii="Times New Roman" w:hAnsi="Times New Roman" w:cs="Times New Roman"/>
          <w:b/>
          <w:sz w:val="28"/>
          <w:szCs w:val="28"/>
        </w:rPr>
        <w:t>Методы реализации программы</w:t>
      </w:r>
    </w:p>
    <w:p w:rsidR="00B05328" w:rsidRPr="00733018" w:rsidRDefault="00B05328" w:rsidP="0073301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33018">
        <w:rPr>
          <w:rFonts w:ascii="Times New Roman" w:hAnsi="Times New Roman" w:cs="Times New Roman"/>
          <w:i/>
          <w:sz w:val="28"/>
          <w:szCs w:val="28"/>
        </w:rPr>
        <w:t xml:space="preserve">Методы оздоровления: </w:t>
      </w:r>
      <w:r w:rsidRPr="00733018">
        <w:rPr>
          <w:rFonts w:ascii="Times New Roman" w:hAnsi="Times New Roman" w:cs="Times New Roman"/>
          <w:sz w:val="28"/>
          <w:szCs w:val="28"/>
        </w:rPr>
        <w:t>витаминизация; закаливание; утренняя гимнастика; спортивные занятия и соревнования; беседы по гигиеническому воспитанию и профилактике травматизма.</w:t>
      </w:r>
    </w:p>
    <w:p w:rsidR="00B05328" w:rsidRPr="00B05328" w:rsidRDefault="00B05328" w:rsidP="00733018">
      <w:pPr>
        <w:pStyle w:val="a4"/>
        <w:rPr>
          <w:rFonts w:ascii="Times New Roman" w:hAnsi="Times New Roman" w:cs="Times New Roman"/>
        </w:rPr>
      </w:pPr>
      <w:r w:rsidRPr="00733018">
        <w:rPr>
          <w:rFonts w:ascii="Times New Roman" w:hAnsi="Times New Roman" w:cs="Times New Roman"/>
          <w:i/>
          <w:sz w:val="28"/>
          <w:szCs w:val="28"/>
        </w:rPr>
        <w:t>Методы воспитания:</w:t>
      </w:r>
      <w:r w:rsidRPr="00733018">
        <w:rPr>
          <w:rFonts w:ascii="Times New Roman" w:hAnsi="Times New Roman" w:cs="Times New Roman"/>
          <w:sz w:val="28"/>
          <w:szCs w:val="28"/>
        </w:rPr>
        <w:t xml:space="preserve"> убеждение; поощрение; личный пример;</w:t>
      </w:r>
      <w:r w:rsidRPr="00B05328">
        <w:rPr>
          <w:rFonts w:ascii="Times New Roman" w:hAnsi="Times New Roman" w:cs="Times New Roman"/>
        </w:rPr>
        <w:t xml:space="preserve"> </w:t>
      </w:r>
      <w:r w:rsidRPr="00733018">
        <w:rPr>
          <w:rFonts w:ascii="Times New Roman" w:hAnsi="Times New Roman" w:cs="Times New Roman"/>
          <w:sz w:val="28"/>
          <w:szCs w:val="28"/>
        </w:rPr>
        <w:t>вовлечение каждого в деятельность; самоуправление.</w:t>
      </w:r>
    </w:p>
    <w:p w:rsidR="00B05328" w:rsidRPr="00B05328" w:rsidRDefault="00733018" w:rsidP="007330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</w:t>
      </w:r>
      <w:r w:rsidR="00B05328" w:rsidRPr="00B05328">
        <w:rPr>
          <w:rFonts w:ascii="Times New Roman" w:hAnsi="Times New Roman" w:cs="Times New Roman"/>
          <w:i/>
          <w:sz w:val="28"/>
          <w:szCs w:val="28"/>
        </w:rPr>
        <w:t xml:space="preserve"> образования</w:t>
      </w:r>
      <w:r w:rsidR="00B05328" w:rsidRPr="00B05328">
        <w:rPr>
          <w:rFonts w:ascii="Times New Roman" w:hAnsi="Times New Roman" w:cs="Times New Roman"/>
          <w:sz w:val="28"/>
          <w:szCs w:val="28"/>
        </w:rPr>
        <w:t>: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328">
        <w:rPr>
          <w:rFonts w:ascii="Times New Roman" w:hAnsi="Times New Roman" w:cs="Times New Roman"/>
          <w:sz w:val="28"/>
          <w:szCs w:val="28"/>
        </w:rPr>
        <w:t>- словесные методы (объяснение, беседа, рассказ, диалог).</w:t>
      </w:r>
    </w:p>
    <w:p w:rsidR="00B05328" w:rsidRPr="00B05328" w:rsidRDefault="00B05328" w:rsidP="00B0532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05328">
        <w:rPr>
          <w:rFonts w:ascii="Times New Roman" w:hAnsi="Times New Roman" w:cs="Times New Roman"/>
          <w:sz w:val="28"/>
          <w:szCs w:val="28"/>
        </w:rPr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  <w:proofErr w:type="gramEnd"/>
    </w:p>
    <w:p w:rsidR="00733018" w:rsidRPr="00733018" w:rsidRDefault="00733018" w:rsidP="0073301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018">
        <w:rPr>
          <w:rFonts w:ascii="Times New Roman" w:hAnsi="Times New Roman" w:cs="Times New Roman"/>
          <w:sz w:val="28"/>
          <w:szCs w:val="28"/>
        </w:rPr>
        <w:t>Формы организации деятельности детей</w:t>
      </w:r>
    </w:p>
    <w:p w:rsidR="00733018" w:rsidRDefault="00733018" w:rsidP="0073301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33018">
        <w:rPr>
          <w:rFonts w:ascii="Times New Roman" w:eastAsia="Calibri" w:hAnsi="Times New Roman" w:cs="Times New Roman"/>
          <w:sz w:val="28"/>
          <w:szCs w:val="28"/>
        </w:rPr>
        <w:t>В основу реализации программы «Космическое путешествие» заложены разнообразные формы и методы.</w:t>
      </w:r>
    </w:p>
    <w:p w:rsidR="00733018" w:rsidRPr="00733018" w:rsidRDefault="00733018" w:rsidP="00733018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969"/>
      </w:tblGrid>
      <w:tr w:rsidR="00733018" w:rsidRPr="00733018" w:rsidTr="007330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8" w:rsidRPr="00733018" w:rsidRDefault="00733018" w:rsidP="0073301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018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8" w:rsidRPr="00733018" w:rsidRDefault="00733018" w:rsidP="0073301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01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</w:t>
            </w:r>
          </w:p>
        </w:tc>
      </w:tr>
      <w:tr w:rsidR="00733018" w:rsidRPr="00733018" w:rsidTr="007330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18" w:rsidRPr="00733018" w:rsidRDefault="00733018" w:rsidP="0073301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Спортивно-развлекательные мероприятия.</w:t>
            </w:r>
          </w:p>
          <w:p w:rsidR="00733018" w:rsidRPr="00733018" w:rsidRDefault="00733018" w:rsidP="0073301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018">
              <w:rPr>
                <w:rFonts w:ascii="Times New Roman" w:eastAsia="Calibri" w:hAnsi="Times New Roman" w:cs="Times New Roman"/>
                <w:sz w:val="28"/>
                <w:szCs w:val="28"/>
              </w:rPr>
              <w:t>Конкурсы.</w:t>
            </w:r>
          </w:p>
          <w:p w:rsidR="00733018" w:rsidRPr="00733018" w:rsidRDefault="00733018" w:rsidP="0073301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018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Экскурсии, походы.</w:t>
            </w:r>
          </w:p>
          <w:p w:rsidR="00733018" w:rsidRPr="00733018" w:rsidRDefault="00733018" w:rsidP="0073301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01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соревнования.</w:t>
            </w:r>
          </w:p>
          <w:p w:rsidR="00733018" w:rsidRPr="00733018" w:rsidRDefault="00733018" w:rsidP="0073301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018">
              <w:rPr>
                <w:rFonts w:ascii="Times New Roman" w:eastAsia="Calibri" w:hAnsi="Times New Roman" w:cs="Times New Roman"/>
                <w:sz w:val="28"/>
                <w:szCs w:val="28"/>
              </w:rPr>
              <w:t>КТД.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18" w:rsidRPr="00733018" w:rsidRDefault="00733018" w:rsidP="0073301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01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беседы.</w:t>
            </w:r>
          </w:p>
          <w:p w:rsidR="00733018" w:rsidRPr="00733018" w:rsidRDefault="00733018" w:rsidP="0073301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01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реализация проектов.</w:t>
            </w:r>
          </w:p>
          <w:p w:rsidR="00733018" w:rsidRPr="00733018" w:rsidRDefault="00733018" w:rsidP="0073301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3018" w:rsidRDefault="00733018" w:rsidP="0073301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Реализация программы осуществляться по следующим направлениям: </w:t>
      </w:r>
    </w:p>
    <w:p w:rsidR="00733018" w:rsidRDefault="00733018" w:rsidP="00733018">
      <w:pPr>
        <w:autoSpaceDE w:val="0"/>
        <w:autoSpaceDN w:val="0"/>
        <w:adjustRightInd w:val="0"/>
        <w:rPr>
          <w:i/>
          <w:sz w:val="42"/>
          <w:szCs w:val="40"/>
        </w:rPr>
      </w:pPr>
    </w:p>
    <w:p w:rsidR="00733018" w:rsidRDefault="00733018" w:rsidP="00733018">
      <w:pPr>
        <w:autoSpaceDE w:val="0"/>
        <w:autoSpaceDN w:val="0"/>
        <w:adjustRightInd w:val="0"/>
        <w:rPr>
          <w:i/>
          <w:sz w:val="42"/>
          <w:szCs w:val="40"/>
        </w:rPr>
      </w:pPr>
    </w:p>
    <w:p w:rsidR="00733018" w:rsidRDefault="00C2176C" w:rsidP="0073301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4628902</wp:posOffset>
                </wp:positionH>
                <wp:positionV relativeFrom="paragraph">
                  <wp:posOffset>1435597</wp:posOffset>
                </wp:positionV>
                <wp:extent cx="0" cy="222636"/>
                <wp:effectExtent l="57150" t="19050" r="76200" b="825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5pt,113.05pt" to="364.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33018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00800" cy="22860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33018" w:rsidRDefault="00733018" w:rsidP="0073301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733018" w:rsidRDefault="00733018" w:rsidP="00733018">
      <w:pPr>
        <w:tabs>
          <w:tab w:val="left" w:pos="336"/>
        </w:tabs>
        <w:spacing w:line="360" w:lineRule="auto"/>
      </w:pP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733018" w:rsidRDefault="00733018" w:rsidP="0073301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Механизм реализации программы. </w:t>
      </w:r>
    </w:p>
    <w:p w:rsidR="00733018" w:rsidRDefault="00733018" w:rsidP="00C2176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2CA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Программа основывается на реализации сюжетно-ролевой игры «Космическое путешествие». Все участники смены являются членами экипажа. Путешествуя в космическом пространстве, космонавты (дети) открывают каждый день новую, неизведанну</w:t>
      </w:r>
      <w:r w:rsidR="00C2176C">
        <w:rPr>
          <w:color w:val="000000"/>
          <w:sz w:val="28"/>
          <w:szCs w:val="28"/>
        </w:rPr>
        <w:t>ю ранее планету. Всего планет 10</w:t>
      </w:r>
      <w:r>
        <w:rPr>
          <w:color w:val="000000"/>
          <w:sz w:val="28"/>
          <w:szCs w:val="28"/>
        </w:rPr>
        <w:t xml:space="preserve"> – по количеству дней пребывания детей в лагере. </w:t>
      </w:r>
    </w:p>
    <w:p w:rsidR="00733018" w:rsidRDefault="00733018" w:rsidP="0073301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член космического корабля от капитана до космонавта должен соблюдать режим дня, Законы и Заповеди. </w:t>
      </w:r>
    </w:p>
    <w:p w:rsidR="00733018" w:rsidRDefault="00D12CA8" w:rsidP="0073301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Каждый день</w:t>
      </w:r>
      <w:r w:rsidR="009B30DD">
        <w:rPr>
          <w:color w:val="000000"/>
          <w:sz w:val="28"/>
          <w:szCs w:val="28"/>
        </w:rPr>
        <w:t xml:space="preserve"> космонавты на Минутках безопасности знакомятся с правилами безопасного поведения </w:t>
      </w:r>
      <w:r>
        <w:rPr>
          <w:color w:val="000000"/>
          <w:sz w:val="28"/>
          <w:szCs w:val="28"/>
        </w:rPr>
        <w:t xml:space="preserve"> </w:t>
      </w:r>
    </w:p>
    <w:p w:rsidR="009B30DD" w:rsidRPr="009B30DD" w:rsidRDefault="009B30DD" w:rsidP="0073301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33018" w:rsidRPr="009B30DD" w:rsidRDefault="00733018" w:rsidP="00733018">
      <w:pPr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30DD">
        <w:rPr>
          <w:b/>
          <w:sz w:val="28"/>
          <w:szCs w:val="28"/>
        </w:rPr>
        <w:t>Формы отслеживания результатов.</w:t>
      </w:r>
    </w:p>
    <w:p w:rsidR="00C2176C" w:rsidRDefault="00733018" w:rsidP="00733018">
      <w:pPr>
        <w:spacing w:line="276" w:lineRule="auto"/>
        <w:ind w:right="-286"/>
        <w:rPr>
          <w:b/>
          <w:sz w:val="28"/>
        </w:rPr>
      </w:pPr>
      <w:r>
        <w:rPr>
          <w:b/>
          <w:sz w:val="28"/>
        </w:rPr>
        <w:t xml:space="preserve"> Массовая форма отслеживания.</w:t>
      </w:r>
    </w:p>
    <w:p w:rsidR="00733018" w:rsidRPr="00C2176C" w:rsidRDefault="00733018" w:rsidP="00733018">
      <w:pPr>
        <w:spacing w:line="276" w:lineRule="auto"/>
        <w:ind w:right="-286"/>
        <w:rPr>
          <w:b/>
          <w:sz w:val="28"/>
        </w:rPr>
      </w:pPr>
      <w:r>
        <w:rPr>
          <w:sz w:val="28"/>
        </w:rPr>
        <w:t>По  итогам мероприятий выя</w:t>
      </w:r>
      <w:r w:rsidR="00C2176C">
        <w:rPr>
          <w:sz w:val="28"/>
        </w:rPr>
        <w:t>вляется победитель. Воспитатель</w:t>
      </w:r>
      <w:r>
        <w:rPr>
          <w:sz w:val="28"/>
        </w:rPr>
        <w:t xml:space="preserve"> ежедневно подводит итоги работы каждого </w:t>
      </w:r>
      <w:r w:rsidR="00C2176C">
        <w:rPr>
          <w:sz w:val="28"/>
        </w:rPr>
        <w:t xml:space="preserve">члена экипажа </w:t>
      </w:r>
      <w:r>
        <w:rPr>
          <w:sz w:val="28"/>
        </w:rPr>
        <w:t>оформлением карты успеха. В этой карте отражены результаты отряда.</w:t>
      </w:r>
    </w:p>
    <w:p w:rsidR="00733018" w:rsidRDefault="00733018" w:rsidP="00733018">
      <w:pPr>
        <w:spacing w:line="276" w:lineRule="auto"/>
        <w:ind w:right="-286"/>
        <w:rPr>
          <w:sz w:val="28"/>
        </w:rPr>
      </w:pPr>
      <w:r>
        <w:rPr>
          <w:sz w:val="28"/>
        </w:rPr>
        <w:t xml:space="preserve"> -Красная звезда – отлично (3 балла</w:t>
      </w:r>
      <w:proofErr w:type="gramStart"/>
      <w:r>
        <w:rPr>
          <w:sz w:val="28"/>
        </w:rPr>
        <w:t xml:space="preserve"> )</w:t>
      </w:r>
      <w:proofErr w:type="gramEnd"/>
    </w:p>
    <w:p w:rsidR="00733018" w:rsidRDefault="00733018" w:rsidP="00733018">
      <w:pPr>
        <w:spacing w:line="276" w:lineRule="auto"/>
        <w:ind w:right="-286"/>
        <w:rPr>
          <w:sz w:val="28"/>
        </w:rPr>
      </w:pPr>
      <w:r>
        <w:rPr>
          <w:sz w:val="28"/>
        </w:rPr>
        <w:t xml:space="preserve"> -Жёлтая звезда – хорошо (2 балл</w:t>
      </w:r>
      <w:proofErr w:type="gramStart"/>
      <w:r>
        <w:rPr>
          <w:sz w:val="28"/>
        </w:rPr>
        <w:t xml:space="preserve"> )</w:t>
      </w:r>
      <w:proofErr w:type="gramEnd"/>
    </w:p>
    <w:p w:rsidR="00733018" w:rsidRDefault="00733018" w:rsidP="00733018">
      <w:pPr>
        <w:spacing w:line="276" w:lineRule="auto"/>
        <w:ind w:right="-286"/>
        <w:rPr>
          <w:sz w:val="28"/>
        </w:rPr>
      </w:pPr>
      <w:r>
        <w:rPr>
          <w:sz w:val="28"/>
        </w:rPr>
        <w:t xml:space="preserve"> -Зелёная звезда – удовлетворительно (1 балл)</w:t>
      </w:r>
    </w:p>
    <w:p w:rsidR="00733018" w:rsidRDefault="00733018" w:rsidP="00733018">
      <w:pPr>
        <w:tabs>
          <w:tab w:val="left" w:pos="8037"/>
        </w:tabs>
        <w:spacing w:line="276" w:lineRule="auto"/>
        <w:ind w:right="-286"/>
        <w:rPr>
          <w:b/>
          <w:sz w:val="28"/>
        </w:rPr>
      </w:pPr>
      <w:r>
        <w:rPr>
          <w:b/>
          <w:sz w:val="28"/>
        </w:rPr>
        <w:t xml:space="preserve">  Индивидуальная форма отслеживания.</w:t>
      </w:r>
    </w:p>
    <w:p w:rsidR="00733018" w:rsidRDefault="00733018" w:rsidP="00733018">
      <w:pPr>
        <w:spacing w:line="276" w:lineRule="auto"/>
        <w:ind w:right="-286"/>
        <w:rPr>
          <w:sz w:val="28"/>
        </w:rPr>
      </w:pPr>
      <w:r>
        <w:rPr>
          <w:sz w:val="28"/>
        </w:rPr>
        <w:t xml:space="preserve">      Кроме общей карты успеха отряда существует своя карта успеха, где отображают личные результаты каждого участника. В конце дня, при подведении итогов, в ней отмечают отличившегося участника, </w:t>
      </w:r>
      <w:r w:rsidR="00C2176C">
        <w:rPr>
          <w:sz w:val="28"/>
        </w:rPr>
        <w:t>который получает золотую звезду, становится лучшим космонавтом.</w:t>
      </w:r>
    </w:p>
    <w:p w:rsidR="00733018" w:rsidRDefault="00733018" w:rsidP="007330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</w:rPr>
        <w:t xml:space="preserve">    К окончанию лагерной смены каждый  участник накапливает некоторое  количество золотых звёздочек, что стимулирует творческую деятельность детей.</w:t>
      </w:r>
      <w:r>
        <w:rPr>
          <w:sz w:val="28"/>
          <w:szCs w:val="28"/>
        </w:rPr>
        <w:t xml:space="preserve"> Ребята, которые набрали наибольшее количество звезд, становятся профессорами, магистрами и бакалаврами космических наук.</w:t>
      </w:r>
    </w:p>
    <w:p w:rsidR="00733018" w:rsidRDefault="00733018" w:rsidP="00733018">
      <w:pPr>
        <w:spacing w:line="276" w:lineRule="auto"/>
        <w:ind w:right="-286"/>
        <w:rPr>
          <w:sz w:val="28"/>
        </w:rPr>
      </w:pPr>
      <w:r>
        <w:rPr>
          <w:sz w:val="28"/>
        </w:rPr>
        <w:t xml:space="preserve">    По результатам набранных баллов </w:t>
      </w:r>
      <w:r w:rsidR="00C2176C">
        <w:rPr>
          <w:sz w:val="28"/>
        </w:rPr>
        <w:t>в карте лагеря, выявляется космонавт</w:t>
      </w:r>
      <w:r>
        <w:rPr>
          <w:sz w:val="28"/>
        </w:rPr>
        <w:t>-победитель, который награждается космическим кубком. Остальные награждаются грамотами.</w:t>
      </w:r>
    </w:p>
    <w:p w:rsidR="00733018" w:rsidRPr="004E0C10" w:rsidRDefault="00733018" w:rsidP="00733018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28"/>
        </w:rPr>
        <w:t xml:space="preserve">    </w:t>
      </w:r>
      <w:proofErr w:type="gramStart"/>
      <w:r>
        <w:rPr>
          <w:sz w:val="28"/>
          <w:szCs w:val="28"/>
        </w:rPr>
        <w:t xml:space="preserve">Программа предполагает использование следующих </w:t>
      </w:r>
      <w:r>
        <w:rPr>
          <w:b/>
          <w:bCs/>
          <w:sz w:val="28"/>
          <w:szCs w:val="28"/>
        </w:rPr>
        <w:t>форм работы</w:t>
      </w:r>
      <w:r>
        <w:rPr>
          <w:sz w:val="28"/>
          <w:szCs w:val="28"/>
        </w:rPr>
        <w:t>: конкурс рисунков, экологич</w:t>
      </w:r>
      <w:r w:rsidR="00C2176C">
        <w:rPr>
          <w:sz w:val="28"/>
          <w:szCs w:val="28"/>
        </w:rPr>
        <w:t>еские рейды</w:t>
      </w:r>
      <w:r>
        <w:rPr>
          <w:sz w:val="28"/>
          <w:szCs w:val="28"/>
        </w:rPr>
        <w:t>;</w:t>
      </w:r>
      <w:r>
        <w:rPr>
          <w:rFonts w:cs="Wingdings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познавательные игры и викторины; спортивные игры и соревнования; анкетирование; </w:t>
      </w:r>
      <w:r>
        <w:rPr>
          <w:rFonts w:cs="Wingdings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 – путешествия; </w:t>
      </w:r>
      <w:r>
        <w:rPr>
          <w:rFonts w:cs="Wingdings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концерты; выставки; турниры; экскурсии и т.д. </w:t>
      </w:r>
      <w:proofErr w:type="gramEnd"/>
    </w:p>
    <w:p w:rsidR="00733018" w:rsidRPr="00733018" w:rsidRDefault="00733018" w:rsidP="00733018">
      <w:pPr>
        <w:autoSpaceDE w:val="0"/>
        <w:autoSpaceDN w:val="0"/>
        <w:adjustRightInd w:val="0"/>
        <w:rPr>
          <w:sz w:val="28"/>
          <w:szCs w:val="28"/>
        </w:rPr>
      </w:pPr>
      <w:r w:rsidRPr="00733018">
        <w:rPr>
          <w:sz w:val="28"/>
          <w:szCs w:val="28"/>
        </w:rPr>
        <w:t xml:space="preserve">    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:rsidR="00733018" w:rsidRPr="00733018" w:rsidRDefault="00733018" w:rsidP="00733018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733018" w:rsidRPr="00733018" w:rsidRDefault="00733018" w:rsidP="00733018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  <w:r w:rsidRPr="00733018">
        <w:rPr>
          <w:b/>
          <w:bCs/>
          <w:iCs/>
          <w:color w:val="000000"/>
          <w:sz w:val="28"/>
          <w:szCs w:val="28"/>
        </w:rPr>
        <w:t>Законы:</w:t>
      </w:r>
    </w:p>
    <w:p w:rsidR="00733018" w:rsidRPr="00733018" w:rsidRDefault="00733018" w:rsidP="0073301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33018">
        <w:rPr>
          <w:sz w:val="28"/>
          <w:szCs w:val="28"/>
        </w:rPr>
        <w:t xml:space="preserve">Чистота – залог здоровья. </w:t>
      </w:r>
      <w:r w:rsidRPr="00733018">
        <w:rPr>
          <w:b/>
          <w:bCs/>
          <w:iCs/>
          <w:color w:val="000000"/>
          <w:sz w:val="28"/>
          <w:szCs w:val="28"/>
        </w:rPr>
        <w:t xml:space="preserve">                                         Заповеди: </w:t>
      </w:r>
      <w:r w:rsidRPr="00733018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FC3686" w:rsidRDefault="00733018" w:rsidP="0073301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018">
        <w:rPr>
          <w:rFonts w:ascii="Times New Roman" w:hAnsi="Times New Roman" w:cs="Times New Roman"/>
          <w:color w:val="000000"/>
          <w:sz w:val="28"/>
          <w:szCs w:val="28"/>
        </w:rPr>
        <w:t xml:space="preserve">Закон точного времени.                                        Экипаж – одна семья.                                                                             Закон доброты.                                                     Один за всех и все за одного.                                                                    Закон порядочности.                                            Порядок, прежде всего.                                                                      Закон дружбы.                                                       </w:t>
      </w:r>
      <w:r w:rsidRPr="00733018">
        <w:rPr>
          <w:rFonts w:ascii="Times New Roman" w:hAnsi="Times New Roman" w:cs="Times New Roman"/>
          <w:sz w:val="28"/>
          <w:szCs w:val="28"/>
        </w:rPr>
        <w:t>Каждое дело делаем вместе.</w:t>
      </w:r>
      <w:r w:rsidRPr="007330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Закон безопасности.                                  </w:t>
      </w:r>
      <w:r w:rsidRPr="00733018">
        <w:rPr>
          <w:rFonts w:ascii="Times New Roman" w:hAnsi="Times New Roman" w:cs="Times New Roman"/>
          <w:sz w:val="28"/>
          <w:szCs w:val="28"/>
        </w:rPr>
        <w:t>Все делай творчески, а иначе зачем?</w:t>
      </w:r>
      <w:r w:rsidRPr="007330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Закон взаимовыру</w:t>
      </w:r>
      <w:r w:rsidR="00C2176C">
        <w:rPr>
          <w:rFonts w:ascii="Times New Roman" w:hAnsi="Times New Roman" w:cs="Times New Roman"/>
          <w:color w:val="000000"/>
          <w:sz w:val="28"/>
          <w:szCs w:val="28"/>
        </w:rPr>
        <w:t xml:space="preserve">чки.                     </w:t>
      </w:r>
      <w:r w:rsidRPr="00733018">
        <w:rPr>
          <w:rFonts w:ascii="Times New Roman" w:hAnsi="Times New Roman" w:cs="Times New Roman"/>
          <w:sz w:val="28"/>
          <w:szCs w:val="28"/>
        </w:rPr>
        <w:t>Д</w:t>
      </w:r>
      <w:r w:rsidR="00C2176C">
        <w:rPr>
          <w:rFonts w:ascii="Times New Roman" w:hAnsi="Times New Roman" w:cs="Times New Roman"/>
          <w:sz w:val="28"/>
          <w:szCs w:val="28"/>
        </w:rPr>
        <w:t xml:space="preserve">аже если трудно, доведи дело до  </w:t>
      </w:r>
      <w:r w:rsidRPr="00733018">
        <w:rPr>
          <w:rFonts w:ascii="Times New Roman" w:hAnsi="Times New Roman" w:cs="Times New Roman"/>
          <w:sz w:val="28"/>
          <w:szCs w:val="28"/>
        </w:rPr>
        <w:t>конца.</w:t>
      </w:r>
    </w:p>
    <w:p w:rsidR="00C2176C" w:rsidRDefault="00C2176C" w:rsidP="007330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30DD" w:rsidRDefault="009B30DD" w:rsidP="009B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0C10" w:rsidRPr="00D278AB" w:rsidRDefault="004E0C10" w:rsidP="004E0C10">
      <w:pPr>
        <w:autoSpaceDE w:val="0"/>
        <w:autoSpaceDN w:val="0"/>
        <w:adjustRightInd w:val="0"/>
        <w:jc w:val="center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План «Пятим</w:t>
      </w:r>
      <w:r w:rsidRPr="00D278AB">
        <w:rPr>
          <w:b/>
          <w:color w:val="0F243E" w:themeColor="text2" w:themeShade="80"/>
          <w:sz w:val="28"/>
          <w:szCs w:val="28"/>
        </w:rPr>
        <w:t>инуток безопасности</w:t>
      </w:r>
      <w:r>
        <w:rPr>
          <w:b/>
          <w:color w:val="0F243E" w:themeColor="text2" w:themeShade="80"/>
          <w:sz w:val="28"/>
          <w:szCs w:val="28"/>
        </w:rPr>
        <w:t>»</w:t>
      </w:r>
    </w:p>
    <w:p w:rsidR="004E0C10" w:rsidRPr="00D278AB" w:rsidRDefault="004E0C10" w:rsidP="004E0C10">
      <w:pPr>
        <w:autoSpaceDE w:val="0"/>
        <w:autoSpaceDN w:val="0"/>
        <w:adjustRightInd w:val="0"/>
        <w:jc w:val="center"/>
        <w:rPr>
          <w:b/>
          <w:color w:val="0F243E" w:themeColor="text2" w:themeShade="8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5846"/>
        <w:gridCol w:w="2092"/>
      </w:tblGrid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E0C10">
              <w:rPr>
                <w:b/>
                <w:lang w:eastAsia="en-US"/>
              </w:rPr>
              <w:t xml:space="preserve">№ </w:t>
            </w:r>
            <w:proofErr w:type="gramStart"/>
            <w:r w:rsidRPr="004E0C10">
              <w:rPr>
                <w:b/>
                <w:lang w:eastAsia="en-US"/>
              </w:rPr>
              <w:t>п</w:t>
            </w:r>
            <w:proofErr w:type="gramEnd"/>
            <w:r w:rsidRPr="004E0C10">
              <w:rPr>
                <w:b/>
                <w:lang w:eastAsia="en-US"/>
              </w:rPr>
              <w:t>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E0C10">
              <w:rPr>
                <w:b/>
                <w:lang w:eastAsia="en-US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E0C10">
              <w:rPr>
                <w:b/>
                <w:lang w:eastAsia="en-US"/>
              </w:rPr>
              <w:t>Дата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Безопасный путь в лагерь и домой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01.06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Дорожная безопасность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02.06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 xml:space="preserve">Безопасность в быту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03.06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Пожарная безопасность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06.06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Безопасность на воде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07.06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Личная безопасность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08.06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Безопасность при езде на велосипеде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09.06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8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Безопасный интернет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10.06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9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Правила дорожного движения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14.06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10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Антитеррористическая безопасность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15.06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11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Безопасное поведение при обращении с животными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16.06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12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Если ты нашёл незнакомый предмет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17.06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13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Безопасность в лесу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20.06</w:t>
            </w:r>
          </w:p>
        </w:tc>
      </w:tr>
      <w:tr w:rsidR="004E0C10" w:rsidRPr="004E0C10" w:rsidTr="00960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14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0C10">
              <w:rPr>
                <w:lang w:eastAsia="en-US"/>
              </w:rPr>
              <w:t>Безопасность в общественных местах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0" w:rsidRPr="004E0C10" w:rsidRDefault="004E0C10" w:rsidP="00960A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E0C10">
              <w:rPr>
                <w:lang w:eastAsia="en-US"/>
              </w:rPr>
              <w:t>21.06</w:t>
            </w:r>
          </w:p>
        </w:tc>
      </w:tr>
    </w:tbl>
    <w:p w:rsidR="000162F5" w:rsidRDefault="000162F5" w:rsidP="000162F5">
      <w:pPr>
        <w:jc w:val="center"/>
      </w:pPr>
    </w:p>
    <w:p w:rsidR="004E0C10" w:rsidRDefault="004E0C10" w:rsidP="000162F5">
      <w:pPr>
        <w:jc w:val="center"/>
      </w:pPr>
    </w:p>
    <w:p w:rsidR="004E0C10" w:rsidRDefault="004E0C10" w:rsidP="000162F5">
      <w:pPr>
        <w:jc w:val="center"/>
      </w:pPr>
      <w:r>
        <w:t xml:space="preserve">План работы </w:t>
      </w:r>
    </w:p>
    <w:tbl>
      <w:tblPr>
        <w:tblpPr w:leftFromText="180" w:rightFromText="180" w:vertAnchor="page" w:horzAnchor="page" w:tblpX="393" w:tblpY="1866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09"/>
        <w:gridCol w:w="2409"/>
        <w:gridCol w:w="2270"/>
        <w:gridCol w:w="2268"/>
      </w:tblGrid>
      <w:tr w:rsidR="009B4BA0" w:rsidRPr="009B4BA0" w:rsidTr="009B4BA0">
        <w:trPr>
          <w:trHeight w:val="144"/>
        </w:trPr>
        <w:tc>
          <w:tcPr>
            <w:tcW w:w="2376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i/>
                <w:iCs/>
                <w:sz w:val="20"/>
                <w:szCs w:val="20"/>
              </w:rPr>
            </w:pPr>
            <w:r w:rsidRPr="009B4BA0">
              <w:rPr>
                <w:i/>
                <w:iCs/>
                <w:sz w:val="20"/>
                <w:szCs w:val="20"/>
              </w:rPr>
              <w:t>1 июня</w:t>
            </w:r>
          </w:p>
          <w:p w:rsidR="009B4BA0" w:rsidRPr="009B4BA0" w:rsidRDefault="009B4BA0" w:rsidP="009B4BA0">
            <w:pPr>
              <w:jc w:val="center"/>
              <w:rPr>
                <w:b/>
                <w:bCs/>
                <w:sz w:val="20"/>
                <w:szCs w:val="20"/>
              </w:rPr>
            </w:pPr>
            <w:r w:rsidRPr="009B4BA0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409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i/>
                <w:iCs/>
                <w:sz w:val="20"/>
                <w:szCs w:val="20"/>
              </w:rPr>
            </w:pPr>
            <w:r w:rsidRPr="009B4BA0">
              <w:rPr>
                <w:i/>
                <w:iCs/>
                <w:sz w:val="20"/>
                <w:szCs w:val="20"/>
              </w:rPr>
              <w:t>2 июня</w:t>
            </w:r>
          </w:p>
          <w:p w:rsidR="009B4BA0" w:rsidRPr="009B4BA0" w:rsidRDefault="009B4BA0" w:rsidP="009B4BA0">
            <w:pPr>
              <w:jc w:val="center"/>
              <w:rPr>
                <w:b/>
                <w:bCs/>
                <w:sz w:val="20"/>
                <w:szCs w:val="20"/>
              </w:rPr>
            </w:pPr>
            <w:r w:rsidRPr="009B4BA0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i/>
                <w:iCs/>
                <w:sz w:val="20"/>
                <w:szCs w:val="20"/>
              </w:rPr>
            </w:pPr>
            <w:r w:rsidRPr="009B4BA0">
              <w:rPr>
                <w:i/>
                <w:iCs/>
                <w:sz w:val="20"/>
                <w:szCs w:val="20"/>
              </w:rPr>
              <w:t>3 июня</w:t>
            </w:r>
          </w:p>
          <w:p w:rsidR="009B4BA0" w:rsidRPr="009B4BA0" w:rsidRDefault="009B4BA0" w:rsidP="009B4BA0">
            <w:pPr>
              <w:jc w:val="center"/>
              <w:rPr>
                <w:b/>
                <w:bCs/>
                <w:sz w:val="20"/>
                <w:szCs w:val="20"/>
              </w:rPr>
            </w:pPr>
            <w:r w:rsidRPr="009B4BA0"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2270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i/>
                <w:iCs/>
                <w:sz w:val="20"/>
                <w:szCs w:val="20"/>
              </w:rPr>
            </w:pPr>
            <w:r w:rsidRPr="009B4BA0">
              <w:rPr>
                <w:i/>
                <w:iCs/>
                <w:sz w:val="20"/>
                <w:szCs w:val="20"/>
              </w:rPr>
              <w:t>6 июня</w:t>
            </w:r>
          </w:p>
          <w:p w:rsidR="009B4BA0" w:rsidRPr="009B4BA0" w:rsidRDefault="009B4BA0" w:rsidP="009B4BA0">
            <w:pPr>
              <w:jc w:val="center"/>
              <w:rPr>
                <w:b/>
                <w:bCs/>
                <w:sz w:val="20"/>
                <w:szCs w:val="20"/>
              </w:rPr>
            </w:pPr>
            <w:r w:rsidRPr="009B4BA0"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268" w:type="dxa"/>
          </w:tcPr>
          <w:p w:rsidR="009B4BA0" w:rsidRPr="009B4BA0" w:rsidRDefault="009B4BA0" w:rsidP="009B4BA0">
            <w:pPr>
              <w:jc w:val="center"/>
              <w:rPr>
                <w:i/>
                <w:iCs/>
                <w:sz w:val="20"/>
                <w:szCs w:val="20"/>
              </w:rPr>
            </w:pPr>
            <w:r w:rsidRPr="009B4BA0">
              <w:rPr>
                <w:i/>
                <w:iCs/>
                <w:sz w:val="20"/>
                <w:szCs w:val="20"/>
              </w:rPr>
              <w:t>7 июня</w:t>
            </w:r>
          </w:p>
          <w:p w:rsidR="009B4BA0" w:rsidRPr="009B4BA0" w:rsidRDefault="009B4BA0" w:rsidP="009B4BA0">
            <w:pPr>
              <w:jc w:val="center"/>
              <w:rPr>
                <w:i/>
                <w:iCs/>
                <w:sz w:val="20"/>
                <w:szCs w:val="20"/>
              </w:rPr>
            </w:pPr>
            <w:r w:rsidRPr="009B4BA0">
              <w:rPr>
                <w:b/>
                <w:bCs/>
                <w:sz w:val="20"/>
                <w:szCs w:val="20"/>
              </w:rPr>
              <w:t>Вторник</w:t>
            </w:r>
          </w:p>
        </w:tc>
      </w:tr>
      <w:tr w:rsidR="009B4BA0" w:rsidRPr="009B4BA0" w:rsidTr="009B4BA0">
        <w:trPr>
          <w:trHeight w:val="3585"/>
        </w:trPr>
        <w:tc>
          <w:tcPr>
            <w:tcW w:w="2376" w:type="dxa"/>
            <w:shd w:val="clear" w:color="auto" w:fill="auto"/>
          </w:tcPr>
          <w:p w:rsidR="009B4BA0" w:rsidRPr="009B4BA0" w:rsidRDefault="009B4BA0" w:rsidP="009B4BA0">
            <w:pPr>
              <w:pStyle w:val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B4BA0">
              <w:rPr>
                <w:rFonts w:ascii="Times New Roman" w:hAnsi="Times New Roman"/>
                <w:color w:val="FF0000"/>
                <w:sz w:val="20"/>
                <w:szCs w:val="20"/>
              </w:rPr>
              <w:t>День защиты детей.</w:t>
            </w:r>
          </w:p>
          <w:p w:rsidR="009B4BA0" w:rsidRPr="009B4BA0" w:rsidRDefault="009B4BA0" w:rsidP="009B4BA0">
            <w:pPr>
              <w:pStyle w:val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B4B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B4BA0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«На пороге ВСЕЛЕННОЙ»</w:t>
            </w:r>
          </w:p>
          <w:p w:rsidR="009B4BA0" w:rsidRPr="009B4BA0" w:rsidRDefault="009B4BA0" w:rsidP="009B4BA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9B4BA0">
              <w:rPr>
                <w:rFonts w:ascii="Times New Roman" w:hAnsi="Times New Roman"/>
                <w:sz w:val="20"/>
                <w:szCs w:val="20"/>
              </w:rPr>
              <w:t>1.«3,2,1 – Пуск!» (открытие лагеря).</w:t>
            </w:r>
          </w:p>
          <w:p w:rsidR="009B4BA0" w:rsidRPr="009B4BA0" w:rsidRDefault="009B4BA0" w:rsidP="009B4BA0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9B4BA0">
              <w:rPr>
                <w:rFonts w:ascii="Times New Roman" w:hAnsi="Times New Roman"/>
                <w:i/>
                <w:sz w:val="20"/>
                <w:szCs w:val="20"/>
              </w:rPr>
              <w:t>2.Пятиминутка безопасности. Безопасный путь в лагерь и домой.</w:t>
            </w: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  <w:r w:rsidRPr="009B4BA0">
              <w:rPr>
                <w:sz w:val="20"/>
                <w:szCs w:val="20"/>
              </w:rPr>
              <w:t>3. Конкурс рисунков на асфальте «Здравствуй, лето!»</w:t>
            </w: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  <w:r w:rsidRPr="009B4BA0">
              <w:rPr>
                <w:sz w:val="20"/>
                <w:szCs w:val="20"/>
              </w:rPr>
              <w:t>4.«Здравствуй, лето – праздник детства! – представление, посвященное Дню защиты детей»</w:t>
            </w: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  <w:r w:rsidRPr="009B4BA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4F40CF61" wp14:editId="0460A1B2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143510</wp:posOffset>
                  </wp:positionV>
                  <wp:extent cx="714375" cy="884555"/>
                  <wp:effectExtent l="19050" t="0" r="9525" b="0"/>
                  <wp:wrapNone/>
                  <wp:docPr id="3" name="Рисунок 6" descr="G:\картинки\54000002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G:\картинки\54000002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4BA0">
              <w:rPr>
                <w:sz w:val="20"/>
                <w:szCs w:val="20"/>
              </w:rPr>
              <w:t>5. «Мечтать, надо мечтать…»</w:t>
            </w: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</w:p>
          <w:p w:rsidR="009B4BA0" w:rsidRPr="009B4BA0" w:rsidRDefault="009B4BA0" w:rsidP="009B4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color w:val="FF0000"/>
                <w:sz w:val="20"/>
                <w:szCs w:val="20"/>
              </w:rPr>
            </w:pPr>
            <w:r w:rsidRPr="009B4BA0">
              <w:rPr>
                <w:color w:val="FF0000"/>
                <w:sz w:val="20"/>
                <w:szCs w:val="20"/>
              </w:rPr>
              <w:t>Планета</w:t>
            </w:r>
          </w:p>
          <w:p w:rsidR="009B4BA0" w:rsidRPr="009B4BA0" w:rsidRDefault="009B4BA0" w:rsidP="009B4BA0">
            <w:pPr>
              <w:jc w:val="center"/>
              <w:rPr>
                <w:color w:val="FF0000"/>
                <w:sz w:val="20"/>
                <w:szCs w:val="20"/>
              </w:rPr>
            </w:pPr>
            <w:r w:rsidRPr="009B4BA0">
              <w:rPr>
                <w:color w:val="FF0000"/>
                <w:sz w:val="20"/>
                <w:szCs w:val="20"/>
              </w:rPr>
              <w:t>«Безопасности»</w:t>
            </w:r>
          </w:p>
          <w:p w:rsidR="009B4BA0" w:rsidRPr="009B4BA0" w:rsidRDefault="009B4BA0" w:rsidP="009B4BA0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9B4BA0">
              <w:rPr>
                <w:rFonts w:ascii="Times New Roman" w:hAnsi="Times New Roman"/>
                <w:i/>
                <w:sz w:val="20"/>
                <w:szCs w:val="20"/>
              </w:rPr>
              <w:t>1.Пятиминутка безопасности. Дорожная безопасность.</w:t>
            </w: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  <w:r w:rsidRPr="009B4BA0">
              <w:rPr>
                <w:sz w:val="20"/>
                <w:szCs w:val="20"/>
              </w:rPr>
              <w:t>2. «Мы - юные спасатели» (спортивная эстафета).</w:t>
            </w: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  <w:r w:rsidRPr="009B4BA0">
              <w:rPr>
                <w:sz w:val="20"/>
                <w:szCs w:val="20"/>
              </w:rPr>
              <w:t xml:space="preserve">3. Викторина «Наша служба и опасна и трудна…» - </w:t>
            </w: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  <w:r w:rsidRPr="009B4BA0">
              <w:rPr>
                <w:sz w:val="20"/>
                <w:szCs w:val="20"/>
              </w:rPr>
              <w:t>тематическая беседа.</w:t>
            </w: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  <w:r w:rsidRPr="009B4BA0">
              <w:rPr>
                <w:sz w:val="20"/>
                <w:szCs w:val="20"/>
              </w:rPr>
              <w:t>4. Представление программ кандидатов в капитаны.</w:t>
            </w:r>
          </w:p>
          <w:p w:rsidR="009B4BA0" w:rsidRPr="009B4BA0" w:rsidRDefault="009B4BA0" w:rsidP="009B4BA0">
            <w:pPr>
              <w:jc w:val="center"/>
              <w:rPr>
                <w:sz w:val="20"/>
                <w:szCs w:val="20"/>
              </w:rPr>
            </w:pPr>
            <w:r w:rsidRPr="009B4BA0">
              <w:rPr>
                <w:noProof/>
                <w:sz w:val="20"/>
                <w:szCs w:val="20"/>
              </w:rPr>
              <w:drawing>
                <wp:inline distT="0" distB="0" distL="0" distR="0" wp14:anchorId="0A27DAE5" wp14:editId="360543A1">
                  <wp:extent cx="1754664" cy="2094614"/>
                  <wp:effectExtent l="19050" t="0" r="0" b="0"/>
                  <wp:docPr id="41" name="Рисунок 41" descr="https://moi-universitet.ru/image/cache/catalog/01%20test/28dadca7bd0a3b43686328e3e75e8ca1-228x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oi-universitet.ru/image/cache/catalog/01%20test/28dadca7bd0a3b43686328e3e75e8ca1-228x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708" cy="209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BA0" w:rsidRPr="009B4BA0" w:rsidRDefault="009B4BA0" w:rsidP="009B4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color w:val="FF0000"/>
                <w:sz w:val="20"/>
                <w:szCs w:val="20"/>
              </w:rPr>
            </w:pPr>
            <w:r w:rsidRPr="009B4BA0">
              <w:rPr>
                <w:color w:val="FF0000"/>
                <w:sz w:val="20"/>
                <w:szCs w:val="20"/>
              </w:rPr>
              <w:t>Планета</w:t>
            </w:r>
          </w:p>
          <w:p w:rsidR="009B4BA0" w:rsidRPr="009B4BA0" w:rsidRDefault="009B4BA0" w:rsidP="009B4BA0">
            <w:pPr>
              <w:jc w:val="center"/>
              <w:rPr>
                <w:color w:val="FF0000"/>
                <w:sz w:val="20"/>
                <w:szCs w:val="20"/>
              </w:rPr>
            </w:pPr>
            <w:r w:rsidRPr="009B4BA0">
              <w:rPr>
                <w:color w:val="FF0000"/>
                <w:sz w:val="20"/>
                <w:szCs w:val="20"/>
              </w:rPr>
              <w:t>«Играй - город»</w:t>
            </w:r>
          </w:p>
          <w:p w:rsidR="009B4BA0" w:rsidRPr="009B4BA0" w:rsidRDefault="009B4BA0" w:rsidP="009B4BA0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9B4BA0">
              <w:rPr>
                <w:rFonts w:ascii="Times New Roman" w:hAnsi="Times New Roman"/>
                <w:i/>
                <w:sz w:val="20"/>
                <w:szCs w:val="20"/>
              </w:rPr>
              <w:t>1.Пятиминутка безопасности. Безопасность в быту.</w:t>
            </w:r>
          </w:p>
          <w:p w:rsidR="009B4BA0" w:rsidRPr="009B4BA0" w:rsidRDefault="009B4BA0" w:rsidP="009B4BA0">
            <w:pPr>
              <w:rPr>
                <w:color w:val="000000" w:themeColor="text1"/>
                <w:sz w:val="20"/>
                <w:szCs w:val="20"/>
              </w:rPr>
            </w:pPr>
            <w:r w:rsidRPr="009B4BA0">
              <w:rPr>
                <w:color w:val="000000" w:themeColor="text1"/>
                <w:sz w:val="20"/>
                <w:szCs w:val="20"/>
              </w:rPr>
              <w:t>2.</w:t>
            </w:r>
            <w:r w:rsidRPr="009B4BA0">
              <w:rPr>
                <w:b/>
                <w:color w:val="000000" w:themeColor="text1"/>
                <w:sz w:val="20"/>
                <w:szCs w:val="20"/>
              </w:rPr>
              <w:t>Выборы</w:t>
            </w:r>
            <w:r w:rsidRPr="009B4BA0">
              <w:rPr>
                <w:color w:val="000000" w:themeColor="text1"/>
                <w:sz w:val="20"/>
                <w:szCs w:val="20"/>
              </w:rPr>
              <w:t xml:space="preserve"> капитана космического корабля.</w:t>
            </w: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  <w:r w:rsidRPr="009B4BA0">
              <w:rPr>
                <w:sz w:val="20"/>
                <w:szCs w:val="20"/>
              </w:rPr>
              <w:t>3. Развлекательная программа «День загадок о космосе».</w:t>
            </w:r>
          </w:p>
          <w:p w:rsidR="009B4BA0" w:rsidRPr="009B4BA0" w:rsidRDefault="009B4BA0" w:rsidP="009B4BA0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  <w:r w:rsidRPr="009B4BA0">
              <w:rPr>
                <w:rFonts w:ascii="Times New Roman" w:hAnsi="Times New Roman"/>
                <w:sz w:val="20"/>
                <w:szCs w:val="20"/>
              </w:rPr>
              <w:t>4. Интеллектуальная игра «По дорогам сказок».</w:t>
            </w:r>
          </w:p>
          <w:p w:rsidR="009B4BA0" w:rsidRPr="009B4BA0" w:rsidRDefault="009B4BA0" w:rsidP="009B4BA0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BA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00596C" wp14:editId="3F734738">
                  <wp:extent cx="2434590" cy="1371600"/>
                  <wp:effectExtent l="19050" t="0" r="3810" b="0"/>
                  <wp:docPr id="59" name="Рисунок 59" descr="http://oktr-plot.ru/upload/000/u3/020/c55b92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oktr-plot.ru/upload/000/u3/020/c55b92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BA0" w:rsidRPr="009B4BA0" w:rsidRDefault="009B4BA0" w:rsidP="009B4BA0">
            <w:pPr>
              <w:pStyle w:val="5"/>
              <w:rPr>
                <w:rFonts w:ascii="Times New Roman" w:hAnsi="Times New Roman"/>
                <w:sz w:val="20"/>
                <w:szCs w:val="20"/>
              </w:rPr>
            </w:pPr>
          </w:p>
          <w:p w:rsidR="009B4BA0" w:rsidRPr="009B4BA0" w:rsidRDefault="009B4BA0" w:rsidP="009B4BA0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BA0" w:rsidRPr="009B4BA0" w:rsidRDefault="009B4BA0" w:rsidP="009B4BA0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BA0" w:rsidRPr="009B4BA0" w:rsidRDefault="009B4BA0" w:rsidP="009B4BA0">
            <w:pPr>
              <w:pStyle w:val="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BA0" w:rsidRPr="009B4BA0" w:rsidRDefault="009B4BA0" w:rsidP="009B4BA0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color w:val="FF0000"/>
                <w:sz w:val="20"/>
                <w:szCs w:val="20"/>
              </w:rPr>
            </w:pPr>
            <w:r w:rsidRPr="009B4BA0">
              <w:rPr>
                <w:color w:val="FF0000"/>
                <w:sz w:val="20"/>
                <w:szCs w:val="20"/>
              </w:rPr>
              <w:t>Пушкинский денек. Планета «Лукоморье»</w:t>
            </w:r>
          </w:p>
          <w:p w:rsidR="009B4BA0" w:rsidRPr="009B4BA0" w:rsidRDefault="009B4BA0" w:rsidP="009B4BA0">
            <w:pPr>
              <w:jc w:val="both"/>
              <w:rPr>
                <w:color w:val="FF0000"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1.Пятиминутка безопасности. Пожарная безопасность.</w:t>
            </w:r>
          </w:p>
          <w:p w:rsidR="009B4BA0" w:rsidRPr="009B4BA0" w:rsidRDefault="009B4BA0" w:rsidP="009B4BA0">
            <w:pPr>
              <w:rPr>
                <w:color w:val="000000" w:themeColor="text1"/>
                <w:sz w:val="20"/>
                <w:szCs w:val="20"/>
              </w:rPr>
            </w:pPr>
            <w:r w:rsidRPr="009B4BA0">
              <w:rPr>
                <w:color w:val="000000" w:themeColor="text1"/>
                <w:sz w:val="20"/>
                <w:szCs w:val="20"/>
              </w:rPr>
              <w:t xml:space="preserve">2. «Какая прелесть эти сказки!» - литературный пленэр по сказкам </w:t>
            </w:r>
            <w:proofErr w:type="spellStart"/>
            <w:r w:rsidRPr="009B4BA0">
              <w:rPr>
                <w:color w:val="000000" w:themeColor="text1"/>
                <w:sz w:val="20"/>
                <w:szCs w:val="20"/>
              </w:rPr>
              <w:t>А.С.Пушкина</w:t>
            </w:r>
            <w:proofErr w:type="spellEnd"/>
            <w:r w:rsidRPr="009B4BA0">
              <w:rPr>
                <w:color w:val="000000" w:themeColor="text1"/>
                <w:sz w:val="20"/>
                <w:szCs w:val="20"/>
              </w:rPr>
              <w:t>.</w:t>
            </w: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  <w:r w:rsidRPr="009B4BA0">
              <w:rPr>
                <w:sz w:val="20"/>
                <w:szCs w:val="20"/>
              </w:rPr>
              <w:t>3. Конкурс рисунков «Мой любимый  сказочный герой».</w:t>
            </w:r>
          </w:p>
          <w:p w:rsidR="009B4BA0" w:rsidRPr="009B4BA0" w:rsidRDefault="009B4BA0" w:rsidP="009B4BA0">
            <w:pPr>
              <w:rPr>
                <w:sz w:val="20"/>
                <w:szCs w:val="20"/>
              </w:rPr>
            </w:pPr>
            <w:r w:rsidRPr="009B4BA0">
              <w:rPr>
                <w:sz w:val="20"/>
                <w:szCs w:val="20"/>
              </w:rPr>
              <w:t>4. Игра-путешествие «На острове Буяне».</w:t>
            </w:r>
          </w:p>
          <w:p w:rsidR="009B4BA0" w:rsidRPr="009B4BA0" w:rsidRDefault="009B4BA0" w:rsidP="009B4BA0">
            <w:pPr>
              <w:jc w:val="center"/>
              <w:rPr>
                <w:sz w:val="20"/>
                <w:szCs w:val="20"/>
              </w:rPr>
            </w:pPr>
            <w:r w:rsidRPr="009B4BA0">
              <w:rPr>
                <w:noProof/>
                <w:sz w:val="20"/>
                <w:szCs w:val="20"/>
              </w:rPr>
              <w:drawing>
                <wp:inline distT="0" distB="0" distL="0" distR="0" wp14:anchorId="44801805" wp14:editId="01265F26">
                  <wp:extent cx="1714057" cy="1424763"/>
                  <wp:effectExtent l="19050" t="0" r="443" b="0"/>
                  <wp:docPr id="44" name="Рисунок 44" descr="http://mail.svschool2.grodno.by/uploads/posts/2020-06/thumbs/1592285027_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mail.svschool2.grodno.by/uploads/posts/2020-06/thumbs/1592285027_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27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BA0" w:rsidRPr="009B4BA0" w:rsidRDefault="009B4BA0" w:rsidP="009B4B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4BA0" w:rsidRPr="009B4BA0" w:rsidRDefault="009B4BA0" w:rsidP="009B4BA0">
            <w:pPr>
              <w:jc w:val="center"/>
              <w:rPr>
                <w:color w:val="FF0000"/>
                <w:sz w:val="20"/>
                <w:szCs w:val="20"/>
              </w:rPr>
            </w:pPr>
            <w:r w:rsidRPr="009B4BA0">
              <w:rPr>
                <w:color w:val="FF0000"/>
                <w:sz w:val="20"/>
                <w:szCs w:val="20"/>
              </w:rPr>
              <w:t>Планета</w:t>
            </w:r>
          </w:p>
          <w:p w:rsidR="009B4BA0" w:rsidRPr="009B4BA0" w:rsidRDefault="009B4BA0" w:rsidP="009B4BA0">
            <w:pPr>
              <w:jc w:val="center"/>
              <w:rPr>
                <w:color w:val="FF0000"/>
                <w:sz w:val="20"/>
                <w:szCs w:val="20"/>
              </w:rPr>
            </w:pPr>
            <w:r w:rsidRPr="009B4BA0">
              <w:rPr>
                <w:color w:val="FF0000"/>
                <w:sz w:val="20"/>
                <w:szCs w:val="20"/>
              </w:rPr>
              <w:t>«Черная Дыра»</w:t>
            </w:r>
          </w:p>
          <w:p w:rsidR="009B4BA0" w:rsidRPr="009B4BA0" w:rsidRDefault="009B4BA0" w:rsidP="009B4BA0">
            <w:pPr>
              <w:jc w:val="both"/>
              <w:rPr>
                <w:color w:val="FF0000"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1.Пятиминутка безопасности. Безопасность на воде.</w:t>
            </w:r>
          </w:p>
          <w:p w:rsidR="009B4BA0" w:rsidRPr="009B4BA0" w:rsidRDefault="009B4BA0" w:rsidP="009B4BA0">
            <w:pPr>
              <w:rPr>
                <w:color w:val="000000" w:themeColor="text1"/>
                <w:sz w:val="20"/>
                <w:szCs w:val="20"/>
              </w:rPr>
            </w:pPr>
            <w:r w:rsidRPr="009B4BA0">
              <w:rPr>
                <w:color w:val="000000" w:themeColor="text1"/>
                <w:sz w:val="20"/>
                <w:szCs w:val="20"/>
              </w:rPr>
              <w:t>2.«Сброс контейнеров с мусором», уборка территории космодрома</w:t>
            </w:r>
          </w:p>
          <w:p w:rsidR="009B4BA0" w:rsidRPr="009B4BA0" w:rsidRDefault="009B4BA0" w:rsidP="009B4BA0">
            <w:pPr>
              <w:rPr>
                <w:color w:val="000000" w:themeColor="text1"/>
                <w:sz w:val="20"/>
                <w:szCs w:val="20"/>
              </w:rPr>
            </w:pPr>
            <w:r w:rsidRPr="009B4BA0">
              <w:rPr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 w:rsidRPr="009B4BA0">
              <w:rPr>
                <w:color w:val="000000" w:themeColor="text1"/>
                <w:sz w:val="20"/>
                <w:szCs w:val="20"/>
              </w:rPr>
              <w:t>«Загляни в черную Дыру» (представление миниатюр».</w:t>
            </w:r>
            <w:proofErr w:type="gramEnd"/>
          </w:p>
          <w:p w:rsidR="009B4BA0" w:rsidRPr="009B4BA0" w:rsidRDefault="009B4BA0" w:rsidP="009B4BA0">
            <w:pPr>
              <w:rPr>
                <w:color w:val="000000" w:themeColor="text1"/>
                <w:sz w:val="20"/>
                <w:szCs w:val="20"/>
              </w:rPr>
            </w:pPr>
            <w:r w:rsidRPr="009B4BA0">
              <w:rPr>
                <w:color w:val="000000" w:themeColor="text1"/>
                <w:sz w:val="20"/>
                <w:szCs w:val="20"/>
              </w:rPr>
              <w:t>4.Музей оригами (поделки – оригами).</w:t>
            </w:r>
          </w:p>
          <w:p w:rsidR="009B4BA0" w:rsidRPr="009B4BA0" w:rsidRDefault="009B4BA0" w:rsidP="009B4BA0">
            <w:pPr>
              <w:jc w:val="center"/>
              <w:rPr>
                <w:color w:val="FF0000"/>
                <w:sz w:val="20"/>
                <w:szCs w:val="20"/>
              </w:rPr>
            </w:pPr>
            <w:r w:rsidRPr="009B4BA0">
              <w:rPr>
                <w:noProof/>
                <w:sz w:val="20"/>
                <w:szCs w:val="20"/>
              </w:rPr>
              <w:drawing>
                <wp:inline distT="0" distB="0" distL="0" distR="0" wp14:anchorId="381CD46D" wp14:editId="450E261A">
                  <wp:extent cx="2022401" cy="1690576"/>
                  <wp:effectExtent l="19050" t="0" r="0" b="0"/>
                  <wp:docPr id="102" name="Рисунок 102" descr="http://ddu16.gancevichi.edu.by/ru/sm.aspx?guid=22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ddu16.gancevichi.edu.by/ru/sm.aspx?guid=22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155" cy="169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BA0" w:rsidRPr="009B4BA0" w:rsidTr="009B4BA0">
        <w:trPr>
          <w:trHeight w:val="144"/>
        </w:trPr>
        <w:tc>
          <w:tcPr>
            <w:tcW w:w="2376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i/>
                <w:iCs/>
                <w:sz w:val="20"/>
                <w:szCs w:val="20"/>
              </w:rPr>
            </w:pPr>
            <w:r w:rsidRPr="009B4BA0">
              <w:rPr>
                <w:i/>
                <w:iCs/>
                <w:sz w:val="20"/>
                <w:szCs w:val="20"/>
              </w:rPr>
              <w:t>8 июня</w:t>
            </w:r>
          </w:p>
          <w:p w:rsidR="009B4BA0" w:rsidRPr="009B4BA0" w:rsidRDefault="009B4BA0" w:rsidP="009B4BA0">
            <w:pPr>
              <w:jc w:val="center"/>
              <w:rPr>
                <w:b/>
                <w:bCs/>
                <w:sz w:val="20"/>
                <w:szCs w:val="20"/>
              </w:rPr>
            </w:pPr>
            <w:r w:rsidRPr="009B4BA0"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409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i/>
                <w:iCs/>
                <w:sz w:val="20"/>
                <w:szCs w:val="20"/>
              </w:rPr>
            </w:pPr>
            <w:r w:rsidRPr="009B4BA0">
              <w:rPr>
                <w:i/>
                <w:iCs/>
                <w:sz w:val="20"/>
                <w:szCs w:val="20"/>
              </w:rPr>
              <w:t>9 июня</w:t>
            </w:r>
          </w:p>
          <w:p w:rsidR="009B4BA0" w:rsidRPr="009B4BA0" w:rsidRDefault="009B4BA0" w:rsidP="009B4BA0">
            <w:pPr>
              <w:jc w:val="center"/>
              <w:rPr>
                <w:b/>
                <w:sz w:val="20"/>
                <w:szCs w:val="20"/>
              </w:rPr>
            </w:pPr>
            <w:r w:rsidRPr="009B4BA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409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sz w:val="20"/>
                <w:szCs w:val="20"/>
              </w:rPr>
            </w:pPr>
            <w:r w:rsidRPr="009B4BA0">
              <w:rPr>
                <w:i/>
                <w:iCs/>
                <w:sz w:val="20"/>
                <w:szCs w:val="20"/>
              </w:rPr>
              <w:t>10 июня</w:t>
            </w:r>
          </w:p>
          <w:p w:rsidR="009B4BA0" w:rsidRPr="009B4BA0" w:rsidRDefault="009B4BA0" w:rsidP="009B4BA0">
            <w:pPr>
              <w:jc w:val="center"/>
              <w:rPr>
                <w:b/>
                <w:bCs/>
                <w:sz w:val="20"/>
                <w:szCs w:val="20"/>
              </w:rPr>
            </w:pPr>
            <w:r w:rsidRPr="009B4BA0"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2270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i/>
                <w:iCs/>
                <w:sz w:val="20"/>
                <w:szCs w:val="20"/>
              </w:rPr>
            </w:pPr>
            <w:r w:rsidRPr="009B4BA0">
              <w:rPr>
                <w:i/>
                <w:iCs/>
                <w:sz w:val="20"/>
                <w:szCs w:val="20"/>
              </w:rPr>
              <w:t>14 июня</w:t>
            </w:r>
          </w:p>
          <w:p w:rsidR="009B4BA0" w:rsidRPr="009B4BA0" w:rsidRDefault="009B4BA0" w:rsidP="009B4BA0">
            <w:pPr>
              <w:jc w:val="center"/>
              <w:rPr>
                <w:b/>
                <w:sz w:val="20"/>
                <w:szCs w:val="20"/>
              </w:rPr>
            </w:pPr>
            <w:r w:rsidRPr="009B4BA0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268" w:type="dxa"/>
          </w:tcPr>
          <w:p w:rsidR="009B4BA0" w:rsidRPr="009B4BA0" w:rsidRDefault="009B4BA0" w:rsidP="009B4BA0">
            <w:pPr>
              <w:jc w:val="center"/>
              <w:rPr>
                <w:sz w:val="20"/>
                <w:szCs w:val="20"/>
              </w:rPr>
            </w:pPr>
            <w:r w:rsidRPr="009B4BA0">
              <w:rPr>
                <w:i/>
                <w:iCs/>
                <w:sz w:val="20"/>
                <w:szCs w:val="20"/>
              </w:rPr>
              <w:t>15 июня</w:t>
            </w:r>
          </w:p>
          <w:p w:rsidR="009B4BA0" w:rsidRPr="009B4BA0" w:rsidRDefault="009B4BA0" w:rsidP="009B4BA0">
            <w:pPr>
              <w:jc w:val="center"/>
              <w:rPr>
                <w:i/>
                <w:iCs/>
                <w:sz w:val="20"/>
                <w:szCs w:val="20"/>
              </w:rPr>
            </w:pPr>
            <w:r w:rsidRPr="009B4BA0">
              <w:rPr>
                <w:b/>
                <w:bCs/>
                <w:sz w:val="20"/>
                <w:szCs w:val="20"/>
              </w:rPr>
              <w:t>Среда</w:t>
            </w:r>
          </w:p>
        </w:tc>
      </w:tr>
      <w:tr w:rsidR="009B4BA0" w:rsidRPr="009B4BA0" w:rsidTr="009B4BA0">
        <w:trPr>
          <w:trHeight w:val="77"/>
        </w:trPr>
        <w:tc>
          <w:tcPr>
            <w:tcW w:w="2376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9B4BA0">
              <w:rPr>
                <w:i/>
                <w:color w:val="FF0000"/>
                <w:sz w:val="20"/>
                <w:szCs w:val="20"/>
              </w:rPr>
              <w:t>Планета</w:t>
            </w:r>
          </w:p>
          <w:p w:rsidR="009B4BA0" w:rsidRPr="009B4BA0" w:rsidRDefault="009B4BA0" w:rsidP="009B4BA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9B4BA0">
              <w:rPr>
                <w:i/>
                <w:color w:val="FF0000"/>
                <w:sz w:val="20"/>
                <w:szCs w:val="20"/>
              </w:rPr>
              <w:t>«</w:t>
            </w:r>
            <w:proofErr w:type="spellStart"/>
            <w:r w:rsidRPr="009B4BA0">
              <w:rPr>
                <w:i/>
                <w:color w:val="FF0000"/>
                <w:sz w:val="20"/>
                <w:szCs w:val="20"/>
              </w:rPr>
              <w:t>Неболейка</w:t>
            </w:r>
            <w:proofErr w:type="spellEnd"/>
            <w:r w:rsidRPr="009B4BA0">
              <w:rPr>
                <w:i/>
                <w:color w:val="FF0000"/>
                <w:sz w:val="20"/>
                <w:szCs w:val="20"/>
              </w:rPr>
              <w:t>»</w:t>
            </w:r>
          </w:p>
          <w:p w:rsidR="009B4BA0" w:rsidRPr="009B4BA0" w:rsidRDefault="009B4BA0" w:rsidP="009B4B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4BA0">
              <w:rPr>
                <w:rFonts w:ascii="Times New Roman" w:hAnsi="Times New Roman" w:cs="Times New Roman"/>
                <w:sz w:val="20"/>
                <w:szCs w:val="20"/>
              </w:rPr>
              <w:t>1.Пятиминутка безопасности. Личная безопасность.</w:t>
            </w:r>
          </w:p>
          <w:p w:rsidR="009B4BA0" w:rsidRPr="009B4BA0" w:rsidRDefault="009B4BA0" w:rsidP="009B4BA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BA0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Подвижные игры на свежем воздухе.</w:t>
            </w:r>
          </w:p>
          <w:p w:rsidR="009B4BA0" w:rsidRPr="009B4BA0" w:rsidRDefault="009B4BA0" w:rsidP="009B4BA0">
            <w:pPr>
              <w:pStyle w:val="a4"/>
              <w:rPr>
                <w:sz w:val="20"/>
                <w:szCs w:val="20"/>
              </w:rPr>
            </w:pPr>
            <w:r w:rsidRPr="009B4BA0">
              <w:rPr>
                <w:rFonts w:ascii="Times New Roman" w:hAnsi="Times New Roman" w:cs="Times New Roman"/>
                <w:sz w:val="20"/>
                <w:szCs w:val="20"/>
              </w:rPr>
              <w:t>3. Настольная игра. Шаги к успеху</w:t>
            </w:r>
            <w:proofErr w:type="gramStart"/>
            <w:r w:rsidRPr="009B4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B4BA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9B4B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B4BA0">
              <w:rPr>
                <w:rFonts w:ascii="Times New Roman" w:hAnsi="Times New Roman" w:cs="Times New Roman"/>
                <w:sz w:val="20"/>
                <w:szCs w:val="20"/>
              </w:rPr>
              <w:t>гры по фин. грамотности</w:t>
            </w:r>
            <w:r w:rsidRPr="009B4BA0">
              <w:rPr>
                <w:sz w:val="20"/>
                <w:szCs w:val="20"/>
              </w:rPr>
              <w:t xml:space="preserve">. </w:t>
            </w:r>
          </w:p>
          <w:p w:rsidR="009B4BA0" w:rsidRPr="009B4BA0" w:rsidRDefault="009B4BA0" w:rsidP="009B4B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4BA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9B4BA0">
              <w:rPr>
                <w:rFonts w:ascii="Times New Roman" w:hAnsi="Times New Roman" w:cs="Times New Roman"/>
                <w:sz w:val="20"/>
                <w:szCs w:val="20"/>
              </w:rPr>
              <w:t>Космодоктор</w:t>
            </w:r>
            <w:proofErr w:type="spellEnd"/>
            <w:r w:rsidRPr="009B4BA0">
              <w:rPr>
                <w:rFonts w:ascii="Times New Roman" w:hAnsi="Times New Roman" w:cs="Times New Roman"/>
                <w:sz w:val="20"/>
                <w:szCs w:val="20"/>
              </w:rPr>
              <w:t xml:space="preserve"> вещает: «Витамины я люблю - быть здоровым я хочу!»  -  космическая антропология.</w:t>
            </w:r>
          </w:p>
          <w:p w:rsidR="009B4BA0" w:rsidRPr="009B4BA0" w:rsidRDefault="009B4BA0" w:rsidP="009B4BA0">
            <w:pPr>
              <w:pStyle w:val="a4"/>
              <w:rPr>
                <w:sz w:val="20"/>
                <w:szCs w:val="20"/>
              </w:rPr>
            </w:pPr>
          </w:p>
          <w:p w:rsidR="009B4BA0" w:rsidRPr="009B4BA0" w:rsidRDefault="009B4BA0" w:rsidP="009B4BA0">
            <w:pPr>
              <w:jc w:val="center"/>
              <w:rPr>
                <w:i/>
                <w:sz w:val="20"/>
                <w:szCs w:val="20"/>
              </w:rPr>
            </w:pPr>
            <w:r w:rsidRPr="009B4BA0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4CA63101" wp14:editId="1EB2CA22">
                  <wp:extent cx="1799117" cy="1095153"/>
                  <wp:effectExtent l="19050" t="0" r="0" b="0"/>
                  <wp:docPr id="74" name="Рисунок 74" descr="https://nsportal.ru/sites/default/files/2019/03/14/image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nsportal.ru/sites/default/files/2019/03/14/image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053" cy="109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9B4BA0">
              <w:rPr>
                <w:i/>
                <w:color w:val="FF0000"/>
                <w:sz w:val="20"/>
                <w:szCs w:val="20"/>
              </w:rPr>
              <w:t>«Дорога в космос»</w:t>
            </w:r>
          </w:p>
          <w:p w:rsidR="009B4BA0" w:rsidRPr="009B4BA0" w:rsidRDefault="009B4BA0" w:rsidP="009B4BA0">
            <w:pPr>
              <w:jc w:val="both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1.Пятиминутка безопасности. Безопасность при езде на велосипеде.</w:t>
            </w:r>
          </w:p>
          <w:p w:rsidR="009B4BA0" w:rsidRPr="009B4BA0" w:rsidRDefault="009B4BA0" w:rsidP="009B4BA0">
            <w:pPr>
              <w:rPr>
                <w:i/>
                <w:color w:val="000000" w:themeColor="text1"/>
                <w:sz w:val="20"/>
                <w:szCs w:val="20"/>
              </w:rPr>
            </w:pPr>
            <w:r w:rsidRPr="009B4BA0">
              <w:rPr>
                <w:i/>
                <w:color w:val="000000" w:themeColor="text1"/>
                <w:sz w:val="20"/>
                <w:szCs w:val="20"/>
              </w:rPr>
              <w:t xml:space="preserve">2. Соревнование </w:t>
            </w:r>
          </w:p>
          <w:p w:rsidR="009B4BA0" w:rsidRPr="009B4BA0" w:rsidRDefault="009B4BA0" w:rsidP="009B4BA0">
            <w:pPr>
              <w:rPr>
                <w:i/>
                <w:color w:val="000000" w:themeColor="text1"/>
                <w:sz w:val="20"/>
                <w:szCs w:val="20"/>
              </w:rPr>
            </w:pPr>
            <w:r w:rsidRPr="009B4BA0">
              <w:rPr>
                <w:i/>
                <w:color w:val="000000" w:themeColor="text1"/>
                <w:sz w:val="20"/>
                <w:szCs w:val="20"/>
              </w:rPr>
              <w:t>«Безопасное колесо»</w:t>
            </w:r>
          </w:p>
          <w:p w:rsidR="009B4BA0" w:rsidRPr="009B4BA0" w:rsidRDefault="009B4BA0" w:rsidP="009B4BA0">
            <w:pPr>
              <w:rPr>
                <w:i/>
                <w:color w:val="000000" w:themeColor="text1"/>
                <w:sz w:val="20"/>
                <w:szCs w:val="20"/>
              </w:rPr>
            </w:pPr>
            <w:r w:rsidRPr="009B4BA0">
              <w:rPr>
                <w:i/>
                <w:color w:val="000000" w:themeColor="text1"/>
                <w:sz w:val="20"/>
                <w:szCs w:val="20"/>
              </w:rPr>
              <w:t>3.«Познавательно – развлекательная игра</w:t>
            </w:r>
          </w:p>
          <w:p w:rsidR="009B4BA0" w:rsidRPr="009B4BA0" w:rsidRDefault="009B4BA0" w:rsidP="009B4BA0">
            <w:pPr>
              <w:rPr>
                <w:i/>
                <w:color w:val="000000" w:themeColor="text1"/>
                <w:sz w:val="20"/>
                <w:szCs w:val="20"/>
              </w:rPr>
            </w:pPr>
            <w:r w:rsidRPr="009B4BA0">
              <w:rPr>
                <w:i/>
                <w:color w:val="000000" w:themeColor="text1"/>
                <w:sz w:val="20"/>
                <w:szCs w:val="20"/>
              </w:rPr>
              <w:t xml:space="preserve"> «Космический полет».</w:t>
            </w:r>
          </w:p>
          <w:p w:rsidR="009B4BA0" w:rsidRPr="009B4BA0" w:rsidRDefault="009B4BA0" w:rsidP="009B4BA0">
            <w:pPr>
              <w:rPr>
                <w:i/>
                <w:color w:val="000000" w:themeColor="text1"/>
                <w:sz w:val="20"/>
                <w:szCs w:val="20"/>
              </w:rPr>
            </w:pPr>
            <w:r w:rsidRPr="009B4BA0">
              <w:rPr>
                <w:i/>
                <w:color w:val="000000" w:themeColor="text1"/>
                <w:sz w:val="20"/>
                <w:szCs w:val="20"/>
              </w:rPr>
              <w:t>4. Подвижные игры «Пионербол», «Лапта», «Футбол»…</w:t>
            </w:r>
          </w:p>
          <w:p w:rsidR="009B4BA0" w:rsidRPr="009B4BA0" w:rsidRDefault="009B4BA0" w:rsidP="009B4BA0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:rsidR="009B4BA0" w:rsidRPr="009B4BA0" w:rsidRDefault="009B4BA0" w:rsidP="009B4BA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B4BA0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4C013ADD" wp14:editId="663C192F">
                  <wp:extent cx="2286000" cy="1520190"/>
                  <wp:effectExtent l="19050" t="0" r="0" b="0"/>
                  <wp:docPr id="80" name="Рисунок 80" descr="http://donbass.ua/multimedia/images/news/240_180/2017/05/01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donbass.ua/multimedia/images/news/240_180/2017/05/01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9B4BA0" w:rsidRPr="009B4BA0" w:rsidRDefault="009B4BA0" w:rsidP="009B4BA0">
            <w:pPr>
              <w:pStyle w:val="a5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9B4BA0">
              <w:rPr>
                <w:i/>
                <w:color w:val="FF0000"/>
                <w:sz w:val="20"/>
                <w:szCs w:val="20"/>
              </w:rPr>
              <w:t>«Планета «</w:t>
            </w:r>
            <w:proofErr w:type="spellStart"/>
            <w:r w:rsidRPr="009B4BA0">
              <w:rPr>
                <w:i/>
                <w:color w:val="FF0000"/>
                <w:sz w:val="20"/>
                <w:szCs w:val="20"/>
              </w:rPr>
              <w:t>Спортландия</w:t>
            </w:r>
            <w:proofErr w:type="spellEnd"/>
            <w:r w:rsidRPr="009B4BA0">
              <w:rPr>
                <w:i/>
                <w:color w:val="FF0000"/>
                <w:sz w:val="20"/>
                <w:szCs w:val="20"/>
              </w:rPr>
              <w:t>»</w:t>
            </w:r>
          </w:p>
          <w:p w:rsidR="009B4BA0" w:rsidRPr="009B4BA0" w:rsidRDefault="009B4BA0" w:rsidP="009B4BA0">
            <w:pPr>
              <w:jc w:val="both"/>
              <w:rPr>
                <w:color w:val="FF0000"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1.Пятиминутка безопасности. Безопасный интернет.</w:t>
            </w:r>
          </w:p>
          <w:p w:rsidR="009B4BA0" w:rsidRPr="009B4BA0" w:rsidRDefault="009B4BA0" w:rsidP="009B4BA0">
            <w:pPr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2. «Рекорды вселенной» - Герои спорта.</w:t>
            </w:r>
          </w:p>
          <w:p w:rsidR="009B4BA0" w:rsidRPr="009B4BA0" w:rsidRDefault="009B4BA0" w:rsidP="009B4BA0">
            <w:pPr>
              <w:pStyle w:val="a5"/>
              <w:ind w:left="0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 xml:space="preserve">3. «Одной мы связаны  </w:t>
            </w:r>
            <w:proofErr w:type="spellStart"/>
            <w:r w:rsidRPr="009B4BA0">
              <w:rPr>
                <w:i/>
                <w:sz w:val="20"/>
                <w:szCs w:val="20"/>
              </w:rPr>
              <w:t>судьбою</w:t>
            </w:r>
            <w:proofErr w:type="spellEnd"/>
            <w:r w:rsidRPr="009B4BA0">
              <w:rPr>
                <w:i/>
                <w:sz w:val="20"/>
                <w:szCs w:val="20"/>
              </w:rPr>
              <w:t>…» - игровая программа ко Дню России.</w:t>
            </w:r>
          </w:p>
          <w:p w:rsidR="009B4BA0" w:rsidRPr="009B4BA0" w:rsidRDefault="009B4BA0" w:rsidP="009B4BA0">
            <w:pPr>
              <w:rPr>
                <w:i/>
                <w:color w:val="FF0000"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4. «Азбука этикета» - тематическая беседа.</w:t>
            </w:r>
          </w:p>
          <w:p w:rsidR="009B4BA0" w:rsidRPr="009B4BA0" w:rsidRDefault="009B4BA0" w:rsidP="009B4BA0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9B4BA0" w:rsidRPr="009B4BA0" w:rsidRDefault="009B4BA0" w:rsidP="009B4BA0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9B4BA0" w:rsidRPr="009B4BA0" w:rsidRDefault="009B4BA0" w:rsidP="009B4BA0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9B4BA0" w:rsidRPr="009B4BA0" w:rsidRDefault="009B4BA0" w:rsidP="009B4BA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9B4BA0">
              <w:rPr>
                <w:i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A9F054E" wp14:editId="319B4406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635</wp:posOffset>
                  </wp:positionV>
                  <wp:extent cx="1009015" cy="914400"/>
                  <wp:effectExtent l="19050" t="0" r="635" b="0"/>
                  <wp:wrapNone/>
                  <wp:docPr id="18" name="Рисунок 4" descr="CRCTR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RCTR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4BA0" w:rsidRPr="009B4BA0" w:rsidRDefault="009B4BA0" w:rsidP="009B4BA0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9B4BA0" w:rsidRPr="009B4BA0" w:rsidRDefault="009B4BA0" w:rsidP="009B4BA0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9B4BA0" w:rsidRPr="009B4BA0" w:rsidRDefault="009B4BA0" w:rsidP="009B4BA0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9B4BA0" w:rsidRPr="009B4BA0" w:rsidRDefault="009B4BA0" w:rsidP="009B4BA0">
            <w:pPr>
              <w:rPr>
                <w:i/>
                <w:sz w:val="20"/>
                <w:szCs w:val="20"/>
              </w:rPr>
            </w:pPr>
          </w:p>
          <w:p w:rsidR="009B4BA0" w:rsidRPr="009B4BA0" w:rsidRDefault="009B4BA0" w:rsidP="009B4BA0">
            <w:pPr>
              <w:rPr>
                <w:i/>
                <w:sz w:val="20"/>
                <w:szCs w:val="20"/>
              </w:rPr>
            </w:pPr>
          </w:p>
          <w:p w:rsidR="009B4BA0" w:rsidRPr="009B4BA0" w:rsidRDefault="009B4BA0" w:rsidP="009B4BA0">
            <w:pPr>
              <w:rPr>
                <w:i/>
                <w:sz w:val="20"/>
                <w:szCs w:val="20"/>
              </w:rPr>
            </w:pPr>
          </w:p>
          <w:p w:rsidR="009B4BA0" w:rsidRPr="009B4BA0" w:rsidRDefault="009B4BA0" w:rsidP="009B4BA0">
            <w:pPr>
              <w:rPr>
                <w:i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B4BA0" w:rsidRPr="009B4BA0" w:rsidRDefault="009B4BA0" w:rsidP="009B4BA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 xml:space="preserve"> </w:t>
            </w:r>
            <w:r w:rsidRPr="009B4BA0">
              <w:rPr>
                <w:i/>
                <w:color w:val="FF0000"/>
                <w:sz w:val="20"/>
                <w:szCs w:val="20"/>
              </w:rPr>
              <w:t>«Если звезды зажигаются, значит это кому-нибудь нужно»</w:t>
            </w:r>
          </w:p>
          <w:p w:rsidR="009B4BA0" w:rsidRPr="009B4BA0" w:rsidRDefault="009B4BA0" w:rsidP="009B4BA0">
            <w:pPr>
              <w:jc w:val="both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1.Пятиминутка безопасности. Правила дорожного движения.</w:t>
            </w:r>
          </w:p>
          <w:p w:rsidR="009B4BA0" w:rsidRPr="009B4BA0" w:rsidRDefault="009B4BA0" w:rsidP="009B4BA0">
            <w:pPr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2. Сдача нормативов ГТО.</w:t>
            </w:r>
          </w:p>
          <w:p w:rsidR="009B4BA0" w:rsidRPr="009B4BA0" w:rsidRDefault="009B4BA0" w:rsidP="009B4BA0">
            <w:pPr>
              <w:rPr>
                <w:i/>
                <w:sz w:val="20"/>
                <w:szCs w:val="20"/>
              </w:rPr>
            </w:pPr>
            <w:r w:rsidRPr="009B4BA0">
              <w:rPr>
                <w:i/>
                <w:color w:val="000000" w:themeColor="text1"/>
                <w:sz w:val="20"/>
                <w:szCs w:val="20"/>
              </w:rPr>
              <w:t xml:space="preserve">3. </w:t>
            </w:r>
            <w:r w:rsidRPr="009B4BA0">
              <w:rPr>
                <w:i/>
                <w:sz w:val="20"/>
                <w:szCs w:val="20"/>
              </w:rPr>
              <w:t xml:space="preserve">«Вести из космоса».  </w:t>
            </w:r>
          </w:p>
          <w:p w:rsidR="009B4BA0" w:rsidRPr="009B4BA0" w:rsidRDefault="009B4BA0" w:rsidP="009B4BA0">
            <w:pPr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 xml:space="preserve">4. </w:t>
            </w:r>
            <w:r w:rsidRPr="009B4BA0">
              <w:rPr>
                <w:rStyle w:val="st1"/>
                <w:i/>
                <w:sz w:val="20"/>
                <w:szCs w:val="20"/>
              </w:rPr>
              <w:t>Бумажные фантазии «Подарок для Друга».</w:t>
            </w:r>
          </w:p>
          <w:p w:rsidR="009B4BA0" w:rsidRPr="009B4BA0" w:rsidRDefault="009B4BA0" w:rsidP="009B4BA0">
            <w:pPr>
              <w:rPr>
                <w:i/>
                <w:sz w:val="20"/>
                <w:szCs w:val="20"/>
              </w:rPr>
            </w:pPr>
          </w:p>
          <w:p w:rsidR="009B4BA0" w:rsidRPr="009B4BA0" w:rsidRDefault="009B4BA0" w:rsidP="009B4BA0">
            <w:pPr>
              <w:jc w:val="center"/>
              <w:rPr>
                <w:i/>
                <w:sz w:val="20"/>
                <w:szCs w:val="20"/>
              </w:rPr>
            </w:pPr>
            <w:r w:rsidRPr="009B4BA0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2C8D66FC" wp14:editId="47B48BFE">
                  <wp:extent cx="1831014" cy="1190846"/>
                  <wp:effectExtent l="19050" t="0" r="0" b="0"/>
                  <wp:docPr id="19" name="Рисунок 77" descr="https://1.bp.blogspot.com/-RA267BN2Tww/WG-1HQect8I/AAAAAAAAAD0/z6zuN47qRP0ckaJak7vNLA5JmxTFEf-xwCLcB/s320/5120e0027cf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1.bp.blogspot.com/-RA267BN2Tww/WG-1HQect8I/AAAAAAAAAD0/z6zuN47qRP0ckaJak7vNLA5JmxTFEf-xwCLcB/s320/5120e0027cf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599" cy="1190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BA0" w:rsidRPr="009B4BA0" w:rsidRDefault="009B4BA0" w:rsidP="009B4BA0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9B4BA0" w:rsidRPr="009B4BA0" w:rsidRDefault="009B4BA0" w:rsidP="009B4BA0">
            <w:pPr>
              <w:pStyle w:val="a5"/>
              <w:ind w:left="0"/>
              <w:jc w:val="center"/>
              <w:rPr>
                <w:i/>
                <w:color w:val="FF0000"/>
                <w:sz w:val="20"/>
                <w:szCs w:val="20"/>
              </w:rPr>
            </w:pPr>
            <w:r w:rsidRPr="009B4BA0">
              <w:rPr>
                <w:i/>
                <w:color w:val="FF0000"/>
                <w:sz w:val="20"/>
                <w:szCs w:val="20"/>
              </w:rPr>
              <w:t>«Нам жить в одной семье, лететь в одном полете…»</w:t>
            </w:r>
          </w:p>
          <w:p w:rsidR="009B4BA0" w:rsidRPr="009B4BA0" w:rsidRDefault="009B4BA0" w:rsidP="009B4BA0">
            <w:pPr>
              <w:jc w:val="both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1.Пятиминутка безопасности. Антитеррористическая безопасность.</w:t>
            </w:r>
          </w:p>
          <w:p w:rsidR="009B4BA0" w:rsidRPr="009B4BA0" w:rsidRDefault="009B4BA0" w:rsidP="009B4B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4BA0">
              <w:rPr>
                <w:rFonts w:ascii="Times New Roman" w:hAnsi="Times New Roman" w:cs="Times New Roman"/>
                <w:sz w:val="20"/>
                <w:szCs w:val="20"/>
              </w:rPr>
              <w:t>2.Игровая программа « Если с другом вышел в путь…»</w:t>
            </w:r>
          </w:p>
          <w:p w:rsidR="009B4BA0" w:rsidRPr="009B4BA0" w:rsidRDefault="009B4BA0" w:rsidP="009B4B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4BA0">
              <w:rPr>
                <w:rFonts w:ascii="Times New Roman" w:hAnsi="Times New Roman" w:cs="Times New Roman"/>
                <w:sz w:val="20"/>
                <w:szCs w:val="20"/>
              </w:rPr>
              <w:t>3. Игры по фин. грам. Финансовые ребусы.</w:t>
            </w:r>
          </w:p>
          <w:p w:rsidR="009B4BA0" w:rsidRPr="009B4BA0" w:rsidRDefault="009B4BA0" w:rsidP="009B4BA0">
            <w:pPr>
              <w:pStyle w:val="a5"/>
              <w:ind w:left="0"/>
              <w:rPr>
                <w:i/>
                <w:color w:val="FF0000"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4. «Мои права» - звездный час.</w:t>
            </w:r>
          </w:p>
          <w:p w:rsidR="009B4BA0" w:rsidRPr="009B4BA0" w:rsidRDefault="009B4BA0" w:rsidP="009B4BA0">
            <w:pPr>
              <w:pStyle w:val="a5"/>
              <w:ind w:left="0"/>
              <w:rPr>
                <w:i/>
                <w:sz w:val="20"/>
                <w:szCs w:val="20"/>
              </w:rPr>
            </w:pPr>
          </w:p>
          <w:p w:rsidR="009B4BA0" w:rsidRPr="009B4BA0" w:rsidRDefault="009B4BA0" w:rsidP="009B4BA0">
            <w:pPr>
              <w:pStyle w:val="a5"/>
              <w:ind w:left="0"/>
              <w:rPr>
                <w:i/>
                <w:sz w:val="20"/>
                <w:szCs w:val="20"/>
              </w:rPr>
            </w:pPr>
          </w:p>
          <w:p w:rsidR="009B4BA0" w:rsidRPr="009B4BA0" w:rsidRDefault="009B4BA0" w:rsidP="009B4BA0">
            <w:pPr>
              <w:pStyle w:val="a5"/>
              <w:ind w:left="0"/>
              <w:rPr>
                <w:i/>
                <w:sz w:val="20"/>
                <w:szCs w:val="20"/>
              </w:rPr>
            </w:pPr>
            <w:r w:rsidRPr="009B4BA0">
              <w:rPr>
                <w:i/>
                <w:noProof/>
                <w:color w:val="FF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66.3pt;margin-top:-605.45pt;width:76.65pt;height:78.3pt;z-index:251658240">
                  <v:imagedata r:id="rId20" o:title=""/>
                  <w10:wrap type="square" side="right"/>
                </v:shape>
                <o:OLEObject Type="Embed" ProgID="MS_ClipArt_Gallery.5" ShapeID="_x0000_s1027" DrawAspect="Content" ObjectID="_1715602031" r:id="rId21"/>
              </w:pict>
            </w:r>
          </w:p>
          <w:p w:rsidR="009B4BA0" w:rsidRPr="009B4BA0" w:rsidRDefault="009B4BA0" w:rsidP="009B4BA0">
            <w:pPr>
              <w:pStyle w:val="a5"/>
              <w:ind w:left="0"/>
              <w:rPr>
                <w:i/>
                <w:sz w:val="20"/>
                <w:szCs w:val="20"/>
              </w:rPr>
            </w:pPr>
          </w:p>
          <w:p w:rsidR="009B4BA0" w:rsidRPr="009B4BA0" w:rsidRDefault="009B4BA0" w:rsidP="009B4BA0">
            <w:pPr>
              <w:pStyle w:val="a5"/>
              <w:ind w:left="0"/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9B4BA0" w:rsidRPr="009B4BA0" w:rsidRDefault="009B4BA0" w:rsidP="009B4BA0">
      <w:pPr>
        <w:pStyle w:val="a5"/>
        <w:ind w:left="0"/>
        <w:jc w:val="center"/>
        <w:rPr>
          <w:b/>
          <w:sz w:val="24"/>
          <w:szCs w:val="24"/>
        </w:rPr>
      </w:pPr>
      <w:r w:rsidRPr="009B4BA0">
        <w:rPr>
          <w:b/>
          <w:sz w:val="24"/>
          <w:szCs w:val="24"/>
        </w:rPr>
        <w:t>План мероприятий</w:t>
      </w:r>
    </w:p>
    <w:p w:rsidR="009B4BA0" w:rsidRPr="009B4BA0" w:rsidRDefault="009B4BA0" w:rsidP="009B4BA0">
      <w:pPr>
        <w:rPr>
          <w:b/>
        </w:rPr>
      </w:pPr>
      <w:bookmarkStart w:id="0" w:name="_GoBack"/>
      <w:bookmarkEnd w:id="0"/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93"/>
        <w:gridCol w:w="2227"/>
        <w:gridCol w:w="3307"/>
        <w:gridCol w:w="1852"/>
      </w:tblGrid>
      <w:tr w:rsidR="009B4BA0" w:rsidRPr="009B4BA0" w:rsidTr="00960AD2">
        <w:tc>
          <w:tcPr>
            <w:tcW w:w="3402" w:type="dxa"/>
          </w:tcPr>
          <w:p w:rsidR="009B4BA0" w:rsidRPr="009B4BA0" w:rsidRDefault="009B4BA0" w:rsidP="00960AD2">
            <w:pPr>
              <w:jc w:val="center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16 июня</w:t>
            </w:r>
          </w:p>
          <w:p w:rsidR="009B4BA0" w:rsidRPr="009B4BA0" w:rsidRDefault="009B4BA0" w:rsidP="00960AD2">
            <w:pPr>
              <w:jc w:val="center"/>
              <w:rPr>
                <w:i/>
                <w:sz w:val="20"/>
                <w:szCs w:val="20"/>
              </w:rPr>
            </w:pPr>
            <w:r w:rsidRPr="009B4BA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4111" w:type="dxa"/>
          </w:tcPr>
          <w:p w:rsidR="009B4BA0" w:rsidRPr="009B4BA0" w:rsidRDefault="009B4BA0" w:rsidP="00960AD2">
            <w:pPr>
              <w:jc w:val="center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17 июня</w:t>
            </w:r>
          </w:p>
          <w:p w:rsidR="009B4BA0" w:rsidRPr="009B4BA0" w:rsidRDefault="009B4BA0" w:rsidP="00960AD2">
            <w:pPr>
              <w:jc w:val="center"/>
              <w:rPr>
                <w:i/>
                <w:sz w:val="20"/>
                <w:szCs w:val="20"/>
              </w:rPr>
            </w:pPr>
            <w:r w:rsidRPr="009B4BA0"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827" w:type="dxa"/>
          </w:tcPr>
          <w:p w:rsidR="009B4BA0" w:rsidRPr="009B4BA0" w:rsidRDefault="009B4BA0" w:rsidP="00960AD2">
            <w:pPr>
              <w:jc w:val="center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20 июня</w:t>
            </w:r>
          </w:p>
          <w:p w:rsidR="009B4BA0" w:rsidRPr="009B4BA0" w:rsidRDefault="009B4BA0" w:rsidP="00960AD2">
            <w:pPr>
              <w:jc w:val="center"/>
              <w:rPr>
                <w:i/>
                <w:sz w:val="20"/>
                <w:szCs w:val="20"/>
              </w:rPr>
            </w:pPr>
            <w:r w:rsidRPr="009B4BA0"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969" w:type="dxa"/>
          </w:tcPr>
          <w:p w:rsidR="009B4BA0" w:rsidRPr="009B4BA0" w:rsidRDefault="009B4BA0" w:rsidP="00960AD2">
            <w:pPr>
              <w:jc w:val="center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21 июня</w:t>
            </w:r>
          </w:p>
          <w:p w:rsidR="009B4BA0" w:rsidRPr="009B4BA0" w:rsidRDefault="009B4BA0" w:rsidP="00960AD2">
            <w:pPr>
              <w:jc w:val="center"/>
              <w:rPr>
                <w:b/>
                <w:sz w:val="20"/>
                <w:szCs w:val="20"/>
              </w:rPr>
            </w:pPr>
            <w:r w:rsidRPr="009B4BA0">
              <w:rPr>
                <w:b/>
                <w:sz w:val="20"/>
                <w:szCs w:val="20"/>
              </w:rPr>
              <w:t>Вторник</w:t>
            </w:r>
          </w:p>
        </w:tc>
      </w:tr>
      <w:tr w:rsidR="009B4BA0" w:rsidRPr="009B4BA0" w:rsidTr="00960AD2">
        <w:trPr>
          <w:trHeight w:val="5796"/>
        </w:trPr>
        <w:tc>
          <w:tcPr>
            <w:tcW w:w="3402" w:type="dxa"/>
          </w:tcPr>
          <w:p w:rsidR="009B4BA0" w:rsidRPr="009B4BA0" w:rsidRDefault="009B4BA0" w:rsidP="00960AD2">
            <w:pPr>
              <w:jc w:val="both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1.Пятиминутка безопасности. Безопасное поведение при обращении с животными.</w:t>
            </w:r>
          </w:p>
          <w:p w:rsidR="009B4BA0" w:rsidRPr="009B4BA0" w:rsidRDefault="009B4BA0" w:rsidP="00960AD2">
            <w:pPr>
              <w:rPr>
                <w:i/>
                <w:color w:val="000000" w:themeColor="text1"/>
                <w:sz w:val="20"/>
                <w:szCs w:val="20"/>
              </w:rPr>
            </w:pPr>
            <w:r w:rsidRPr="009B4BA0">
              <w:rPr>
                <w:i/>
                <w:color w:val="000000" w:themeColor="text1"/>
                <w:sz w:val="20"/>
                <w:szCs w:val="20"/>
              </w:rPr>
              <w:t>2.Космические веселые старты - спортивные соревнования.</w:t>
            </w: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  <w:r w:rsidRPr="009B4BA0">
              <w:rPr>
                <w:i/>
                <w:color w:val="000000" w:themeColor="text1"/>
                <w:sz w:val="20"/>
                <w:szCs w:val="20"/>
              </w:rPr>
              <w:t>3.</w:t>
            </w:r>
            <w:r w:rsidRPr="009B4BA0">
              <w:rPr>
                <w:i/>
                <w:sz w:val="20"/>
                <w:szCs w:val="20"/>
              </w:rPr>
              <w:t xml:space="preserve"> Конкурс рисунков «Милый сердцу – родной…»</w:t>
            </w:r>
          </w:p>
          <w:p w:rsidR="009B4BA0" w:rsidRPr="009B4BA0" w:rsidRDefault="009B4BA0" w:rsidP="00960AD2">
            <w:pPr>
              <w:rPr>
                <w:sz w:val="20"/>
                <w:szCs w:val="20"/>
              </w:rPr>
            </w:pPr>
            <w:r w:rsidRPr="009B4BA0">
              <w:rPr>
                <w:sz w:val="20"/>
                <w:szCs w:val="20"/>
              </w:rPr>
              <w:t>4. Подвижные игры на свежем воздухе.</w:t>
            </w: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B4BA0" w:rsidRPr="009B4BA0" w:rsidRDefault="009B4BA0" w:rsidP="00960AD2">
            <w:pPr>
              <w:jc w:val="both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1.Пятиминутка безопасности. Если ты нашел незнакомый предмет.</w:t>
            </w:r>
          </w:p>
          <w:p w:rsidR="009B4BA0" w:rsidRPr="009B4BA0" w:rsidRDefault="009B4BA0" w:rsidP="00960AD2">
            <w:pPr>
              <w:rPr>
                <w:i/>
                <w:sz w:val="20"/>
                <w:szCs w:val="20"/>
              </w:rPr>
            </w:pPr>
            <w:r w:rsidRPr="009B4BA0">
              <w:rPr>
                <w:i/>
                <w:color w:val="000000" w:themeColor="text1"/>
                <w:sz w:val="20"/>
                <w:szCs w:val="20"/>
              </w:rPr>
              <w:t>2.</w:t>
            </w:r>
            <w:r w:rsidRPr="009B4BA0">
              <w:rPr>
                <w:i/>
                <w:sz w:val="20"/>
                <w:szCs w:val="20"/>
              </w:rPr>
              <w:t>«Астрономические рекорды» - книга рекордов лагеря (конкурсная программа) + «Танцы на борту».</w:t>
            </w:r>
          </w:p>
          <w:p w:rsidR="009B4BA0" w:rsidRPr="009B4BA0" w:rsidRDefault="009B4BA0" w:rsidP="00960AD2">
            <w:pPr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3. Конкурс историй «Мой питомец».</w:t>
            </w:r>
          </w:p>
          <w:p w:rsidR="009B4BA0" w:rsidRPr="009B4BA0" w:rsidRDefault="009B4BA0" w:rsidP="00960AD2">
            <w:pPr>
              <w:rPr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 xml:space="preserve">4. </w:t>
            </w:r>
            <w:r w:rsidRPr="009B4BA0">
              <w:rPr>
                <w:sz w:val="20"/>
                <w:szCs w:val="20"/>
              </w:rPr>
              <w:t>4. Подвижные игры на свежем воздухе.</w:t>
            </w: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9B4BA0" w:rsidRPr="009B4BA0" w:rsidRDefault="009B4BA0" w:rsidP="00960AD2">
            <w:pPr>
              <w:jc w:val="both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1.Пятиминутка Безопасность в лесу.</w:t>
            </w:r>
          </w:p>
          <w:p w:rsidR="009B4BA0" w:rsidRPr="009B4BA0" w:rsidRDefault="009B4BA0" w:rsidP="00960AD2">
            <w:pPr>
              <w:rPr>
                <w:color w:val="000000" w:themeColor="text1"/>
                <w:sz w:val="20"/>
                <w:szCs w:val="20"/>
              </w:rPr>
            </w:pPr>
            <w:r w:rsidRPr="009B4BA0">
              <w:rPr>
                <w:color w:val="000000" w:themeColor="text1"/>
                <w:sz w:val="20"/>
                <w:szCs w:val="20"/>
              </w:rPr>
              <w:t>2. «Тайна Черной Дыры»- спортивно - поисковая игра на местности.</w:t>
            </w:r>
          </w:p>
          <w:p w:rsidR="009B4BA0" w:rsidRPr="009B4BA0" w:rsidRDefault="009B4BA0" w:rsidP="00960AD2">
            <w:pPr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3.Выход в открытый космос «Тропа здоровья».</w:t>
            </w: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4. Минутка здоровья. Мое здоровье в моих руках.</w:t>
            </w: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  <w:r w:rsidRPr="009B4BA0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F9EF15F" wp14:editId="2F9E91D2">
                  <wp:extent cx="1903095" cy="1339850"/>
                  <wp:effectExtent l="19050" t="0" r="1905" b="0"/>
                  <wp:docPr id="15" name="Рисунок 32" descr="https://sun9-52.userapi.com/impf/93OGGwVEjWIy79cV0OHscqZdzdyLI9YuSuUuVg/m4Hys193CVw.jpg?size=200x141&amp;quality=96&amp;sign=b94cc75404e5daf94344dec12171b6e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un9-52.userapi.com/impf/93OGGwVEjWIy79cV0OHscqZdzdyLI9YuSuUuVg/m4Hys193CVw.jpg?size=200x141&amp;quality=96&amp;sign=b94cc75404e5daf94344dec12171b6e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9B4BA0" w:rsidRPr="009B4BA0" w:rsidRDefault="009B4BA0" w:rsidP="00960AD2">
            <w:pPr>
              <w:jc w:val="both"/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1.Пятиминутка безопасности. Безопасность в общественных местах.</w:t>
            </w: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  <w:r w:rsidRPr="009B4BA0">
              <w:rPr>
                <w:i/>
                <w:color w:val="000000" w:themeColor="text1"/>
                <w:sz w:val="20"/>
                <w:szCs w:val="20"/>
              </w:rPr>
              <w:t>2.«Алло, мы ищем таланты» - показательная программа».</w:t>
            </w:r>
          </w:p>
          <w:p w:rsidR="009B4BA0" w:rsidRPr="009B4BA0" w:rsidRDefault="009B4BA0" w:rsidP="00960AD2">
            <w:pPr>
              <w:rPr>
                <w:i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3. Праздник «Как удивительно звездами быть» (закрытие лагерной смены).</w:t>
            </w:r>
          </w:p>
          <w:p w:rsidR="009B4BA0" w:rsidRPr="009B4BA0" w:rsidRDefault="009B4BA0" w:rsidP="00960AD2">
            <w:pPr>
              <w:pStyle w:val="a5"/>
              <w:ind w:left="0"/>
              <w:rPr>
                <w:i/>
                <w:color w:val="FF0000"/>
                <w:sz w:val="20"/>
                <w:szCs w:val="20"/>
              </w:rPr>
            </w:pPr>
            <w:r w:rsidRPr="009B4BA0">
              <w:rPr>
                <w:i/>
                <w:sz w:val="20"/>
                <w:szCs w:val="20"/>
              </w:rPr>
              <w:t>4. Подведение итогов. Награждения.</w:t>
            </w:r>
          </w:p>
          <w:p w:rsidR="009B4BA0" w:rsidRPr="009B4BA0" w:rsidRDefault="009B4BA0" w:rsidP="00960AD2">
            <w:pPr>
              <w:rPr>
                <w:b/>
                <w:sz w:val="20"/>
                <w:szCs w:val="20"/>
              </w:rPr>
            </w:pPr>
          </w:p>
        </w:tc>
      </w:tr>
    </w:tbl>
    <w:p w:rsidR="009B4BA0" w:rsidRPr="009B4BA0" w:rsidRDefault="009B4BA0" w:rsidP="009B4BA0">
      <w:pPr>
        <w:rPr>
          <w:b/>
        </w:rPr>
      </w:pPr>
    </w:p>
    <w:p w:rsidR="009B4BA0" w:rsidRDefault="009B4BA0" w:rsidP="000162F5">
      <w:pPr>
        <w:jc w:val="center"/>
      </w:pPr>
    </w:p>
    <w:sectPr w:rsidR="009B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27F"/>
    <w:multiLevelType w:val="hybridMultilevel"/>
    <w:tmpl w:val="2160A7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DD798A"/>
    <w:multiLevelType w:val="hybridMultilevel"/>
    <w:tmpl w:val="CD3A9F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2248D0"/>
    <w:multiLevelType w:val="hybridMultilevel"/>
    <w:tmpl w:val="866EA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E6239C"/>
    <w:multiLevelType w:val="hybridMultilevel"/>
    <w:tmpl w:val="33E2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14525"/>
    <w:multiLevelType w:val="hybridMultilevel"/>
    <w:tmpl w:val="69A2CED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5"/>
    <w:rsid w:val="000162F5"/>
    <w:rsid w:val="000D1FBB"/>
    <w:rsid w:val="00110753"/>
    <w:rsid w:val="004E0C10"/>
    <w:rsid w:val="00534F6A"/>
    <w:rsid w:val="00733018"/>
    <w:rsid w:val="00823E22"/>
    <w:rsid w:val="00924E3C"/>
    <w:rsid w:val="009B30DD"/>
    <w:rsid w:val="009B4BA0"/>
    <w:rsid w:val="00B05328"/>
    <w:rsid w:val="00C2176C"/>
    <w:rsid w:val="00D12CA8"/>
    <w:rsid w:val="00F17DF8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162F5"/>
  </w:style>
  <w:style w:type="paragraph" w:styleId="a4">
    <w:name w:val="No Spacing"/>
    <w:link w:val="a3"/>
    <w:uiPriority w:val="1"/>
    <w:qFormat/>
    <w:rsid w:val="000162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62F5"/>
    <w:pPr>
      <w:ind w:left="720"/>
      <w:contextualSpacing/>
    </w:pPr>
    <w:rPr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0162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62F5"/>
  </w:style>
  <w:style w:type="paragraph" w:customStyle="1" w:styleId="c30">
    <w:name w:val="c30"/>
    <w:basedOn w:val="a"/>
    <w:rsid w:val="00B05328"/>
    <w:pPr>
      <w:spacing w:before="100" w:beforeAutospacing="1" w:after="100" w:afterAutospacing="1"/>
    </w:pPr>
  </w:style>
  <w:style w:type="paragraph" w:customStyle="1" w:styleId="c36">
    <w:name w:val="c36"/>
    <w:basedOn w:val="a"/>
    <w:rsid w:val="00B05328"/>
    <w:pPr>
      <w:spacing w:before="100" w:beforeAutospacing="1" w:after="100" w:afterAutospacing="1"/>
    </w:pPr>
  </w:style>
  <w:style w:type="character" w:customStyle="1" w:styleId="c1">
    <w:name w:val="c1"/>
    <w:rsid w:val="00B05328"/>
  </w:style>
  <w:style w:type="character" w:customStyle="1" w:styleId="c67">
    <w:name w:val="c67"/>
    <w:basedOn w:val="a0"/>
    <w:rsid w:val="00B05328"/>
  </w:style>
  <w:style w:type="paragraph" w:styleId="a7">
    <w:name w:val="Balloon Text"/>
    <w:basedOn w:val="a"/>
    <w:link w:val="a8"/>
    <w:uiPriority w:val="99"/>
    <w:semiHidden/>
    <w:unhideWhenUsed/>
    <w:rsid w:val="007330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01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B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4B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B4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1">
    <w:name w:val="st1"/>
    <w:basedOn w:val="a0"/>
    <w:rsid w:val="009B4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162F5"/>
  </w:style>
  <w:style w:type="paragraph" w:styleId="a4">
    <w:name w:val="No Spacing"/>
    <w:link w:val="a3"/>
    <w:uiPriority w:val="1"/>
    <w:qFormat/>
    <w:rsid w:val="000162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62F5"/>
    <w:pPr>
      <w:ind w:left="720"/>
      <w:contextualSpacing/>
    </w:pPr>
    <w:rPr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0162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62F5"/>
  </w:style>
  <w:style w:type="paragraph" w:customStyle="1" w:styleId="c30">
    <w:name w:val="c30"/>
    <w:basedOn w:val="a"/>
    <w:rsid w:val="00B05328"/>
    <w:pPr>
      <w:spacing w:before="100" w:beforeAutospacing="1" w:after="100" w:afterAutospacing="1"/>
    </w:pPr>
  </w:style>
  <w:style w:type="paragraph" w:customStyle="1" w:styleId="c36">
    <w:name w:val="c36"/>
    <w:basedOn w:val="a"/>
    <w:rsid w:val="00B05328"/>
    <w:pPr>
      <w:spacing w:before="100" w:beforeAutospacing="1" w:after="100" w:afterAutospacing="1"/>
    </w:pPr>
  </w:style>
  <w:style w:type="character" w:customStyle="1" w:styleId="c1">
    <w:name w:val="c1"/>
    <w:rsid w:val="00B05328"/>
  </w:style>
  <w:style w:type="character" w:customStyle="1" w:styleId="c67">
    <w:name w:val="c67"/>
    <w:basedOn w:val="a0"/>
    <w:rsid w:val="00B05328"/>
  </w:style>
  <w:style w:type="paragraph" w:styleId="a7">
    <w:name w:val="Balloon Text"/>
    <w:basedOn w:val="a"/>
    <w:link w:val="a8"/>
    <w:uiPriority w:val="99"/>
    <w:semiHidden/>
    <w:unhideWhenUsed/>
    <w:rsid w:val="007330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01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B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4B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B4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1">
    <w:name w:val="st1"/>
    <w:basedOn w:val="a0"/>
    <w:rsid w:val="009B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jpeg"/><Relationship Id="rId22" Type="http://schemas.openxmlformats.org/officeDocument/2006/relationships/image" Target="media/image1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692002-A6BF-4C0D-AE34-A9E7DE98CD4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E2FF945-E8B5-45B7-A1EA-890C7271CA70}">
      <dgm:prSet/>
      <dgm:spPr/>
      <dgm:t>
        <a:bodyPr/>
        <a:lstStyle/>
        <a:p>
          <a:pPr marR="0" algn="ctr" rtl="0"/>
          <a:r>
            <a:rPr lang="ru-RU" b="0" i="1" u="none" strike="noStrike" baseline="0" smtClean="0">
              <a:latin typeface="Calibri"/>
            </a:rPr>
            <a:t>«Космическое путешествие»</a:t>
          </a:r>
          <a:endParaRPr lang="ru-RU" smtClean="0"/>
        </a:p>
      </dgm:t>
    </dgm:pt>
    <dgm:pt modelId="{8C83B818-44B7-443C-A703-F78A0306F5E5}" type="parTrans" cxnId="{19AF49D6-74DC-4ADF-96D6-3A28FAA9461B}">
      <dgm:prSet/>
      <dgm:spPr/>
      <dgm:t>
        <a:bodyPr/>
        <a:lstStyle/>
        <a:p>
          <a:endParaRPr lang="ru-RU"/>
        </a:p>
      </dgm:t>
    </dgm:pt>
    <dgm:pt modelId="{FDB5DA4C-31A2-40B0-80A9-66C5E9A76B83}" type="sibTrans" cxnId="{19AF49D6-74DC-4ADF-96D6-3A28FAA9461B}">
      <dgm:prSet/>
      <dgm:spPr/>
      <dgm:t>
        <a:bodyPr/>
        <a:lstStyle/>
        <a:p>
          <a:endParaRPr lang="ru-RU"/>
        </a:p>
      </dgm:t>
    </dgm:pt>
    <dgm:pt modelId="{8AD992E0-FCCB-401B-B062-557FB0763E81}">
      <dgm:prSet/>
      <dgm:spPr/>
      <dgm:t>
        <a:bodyPr/>
        <a:lstStyle/>
        <a:p>
          <a:pPr marR="0" algn="l" rtl="0"/>
          <a:r>
            <a:rPr lang="ru-RU" b="0" i="0" u="none" strike="noStrike" baseline="0" smtClean="0">
              <a:latin typeface="Calibri"/>
            </a:rPr>
            <a:t>Спортивно – оздоровительное направление</a:t>
          </a:r>
          <a:endParaRPr lang="ru-RU" smtClean="0"/>
        </a:p>
      </dgm:t>
    </dgm:pt>
    <dgm:pt modelId="{10DD96CA-F8EB-44B6-8283-5EB2C2F14DDB}" type="parTrans" cxnId="{A5F6370A-CDF3-45D7-91AD-7FED49E8CF8C}">
      <dgm:prSet/>
      <dgm:spPr/>
      <dgm:t>
        <a:bodyPr/>
        <a:lstStyle/>
        <a:p>
          <a:endParaRPr lang="ru-RU"/>
        </a:p>
      </dgm:t>
    </dgm:pt>
    <dgm:pt modelId="{952DB2ED-F626-4AF9-892E-EE9A2A5C2F6B}" type="sibTrans" cxnId="{A5F6370A-CDF3-45D7-91AD-7FED49E8CF8C}">
      <dgm:prSet/>
      <dgm:spPr/>
      <dgm:t>
        <a:bodyPr/>
        <a:lstStyle/>
        <a:p>
          <a:endParaRPr lang="ru-RU"/>
        </a:p>
      </dgm:t>
    </dgm:pt>
    <dgm:pt modelId="{DC936D3B-2B89-40CC-B81E-4034132BF37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Творческое направление</a:t>
          </a:r>
          <a:endParaRPr lang="ru-RU" smtClean="0"/>
        </a:p>
      </dgm:t>
    </dgm:pt>
    <dgm:pt modelId="{67E44B9D-AC38-4192-A6D1-EFBE04BCAAB2}" type="parTrans" cxnId="{6304FA95-2E06-4817-ACA4-5CEB22A3A703}">
      <dgm:prSet/>
      <dgm:spPr/>
      <dgm:t>
        <a:bodyPr/>
        <a:lstStyle/>
        <a:p>
          <a:endParaRPr lang="ru-RU"/>
        </a:p>
      </dgm:t>
    </dgm:pt>
    <dgm:pt modelId="{203309DD-5A0E-4002-8F06-ECBCFD4289A2}" type="sibTrans" cxnId="{6304FA95-2E06-4817-ACA4-5CEB22A3A703}">
      <dgm:prSet/>
      <dgm:spPr/>
      <dgm:t>
        <a:bodyPr/>
        <a:lstStyle/>
        <a:p>
          <a:endParaRPr lang="ru-RU"/>
        </a:p>
      </dgm:t>
    </dgm:pt>
    <dgm:pt modelId="{D15435B8-CCE4-4897-AD12-52B8F81C765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Трудовое направление</a:t>
          </a:r>
          <a:endParaRPr lang="ru-RU" smtClean="0"/>
        </a:p>
      </dgm:t>
    </dgm:pt>
    <dgm:pt modelId="{69BED22B-E125-4A7A-8ABE-BCF0B42F9147}" type="parTrans" cxnId="{AF07EE48-CBD1-42F9-A6FF-5173B9A7EC64}">
      <dgm:prSet/>
      <dgm:spPr/>
      <dgm:t>
        <a:bodyPr/>
        <a:lstStyle/>
        <a:p>
          <a:endParaRPr lang="ru-RU"/>
        </a:p>
      </dgm:t>
    </dgm:pt>
    <dgm:pt modelId="{2744A4BA-0AD4-48EA-8D0F-9FA2E5EA1A75}" type="sibTrans" cxnId="{AF07EE48-CBD1-42F9-A6FF-5173B9A7EC64}">
      <dgm:prSet/>
      <dgm:spPr/>
      <dgm:t>
        <a:bodyPr/>
        <a:lstStyle/>
        <a:p>
          <a:endParaRPr lang="ru-RU"/>
        </a:p>
      </dgm:t>
    </dgm:pt>
    <dgm:pt modelId="{52164A9D-E69B-4895-9A2C-EAF7F9C62E9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Интеллектуальное направление</a:t>
          </a:r>
          <a:endParaRPr lang="ru-RU" smtClean="0"/>
        </a:p>
      </dgm:t>
    </dgm:pt>
    <dgm:pt modelId="{6F47AA2C-708D-4366-9992-04958310E962}" type="parTrans" cxnId="{DB5DB386-CC85-4AA9-B947-32ADF3DA4726}">
      <dgm:prSet/>
      <dgm:spPr/>
      <dgm:t>
        <a:bodyPr/>
        <a:lstStyle/>
        <a:p>
          <a:endParaRPr lang="ru-RU"/>
        </a:p>
      </dgm:t>
    </dgm:pt>
    <dgm:pt modelId="{35FB551B-9E0E-4BC6-AFCE-EABB9A3F9B28}" type="sibTrans" cxnId="{DB5DB386-CC85-4AA9-B947-32ADF3DA4726}">
      <dgm:prSet/>
      <dgm:spPr/>
      <dgm:t>
        <a:bodyPr/>
        <a:lstStyle/>
        <a:p>
          <a:endParaRPr lang="ru-RU"/>
        </a:p>
      </dgm:t>
    </dgm:pt>
    <dgm:pt modelId="{6A060B33-9D83-47F7-B40E-C24C84E51733}">
      <dgm:prSet/>
      <dgm:spPr/>
      <dgm:t>
        <a:bodyPr/>
        <a:lstStyle/>
        <a:p>
          <a:pPr marR="0" rtl="0"/>
          <a:r>
            <a:rPr lang="ru-RU" smtClean="0"/>
            <a:t>Безопасность жизнедеятельности </a:t>
          </a:r>
        </a:p>
      </dgm:t>
    </dgm:pt>
    <dgm:pt modelId="{83011D70-5975-4C5F-B4BE-43D87021E830}" type="parTrans" cxnId="{C7157912-90B5-4541-B2AB-5ED20FF95DF6}">
      <dgm:prSet/>
      <dgm:spPr/>
      <dgm:t>
        <a:bodyPr/>
        <a:lstStyle/>
        <a:p>
          <a:endParaRPr lang="ru-RU"/>
        </a:p>
      </dgm:t>
    </dgm:pt>
    <dgm:pt modelId="{BF9E10E3-5DBF-4488-9170-30ED580AF673}" type="sibTrans" cxnId="{C7157912-90B5-4541-B2AB-5ED20FF95DF6}">
      <dgm:prSet/>
      <dgm:spPr/>
      <dgm:t>
        <a:bodyPr/>
        <a:lstStyle/>
        <a:p>
          <a:endParaRPr lang="ru-RU"/>
        </a:p>
      </dgm:t>
    </dgm:pt>
    <dgm:pt modelId="{33B79952-02E7-4D18-9498-A34B8EBD8BEA}" type="pres">
      <dgm:prSet presAssocID="{A6692002-A6BF-4C0D-AE34-A9E7DE98CD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62A45EA-7475-4DE1-9A01-0E31755277D3}" type="pres">
      <dgm:prSet presAssocID="{CE2FF945-E8B5-45B7-A1EA-890C7271CA70}" presName="hierRoot1" presStyleCnt="0">
        <dgm:presLayoutVars>
          <dgm:hierBranch/>
        </dgm:presLayoutVars>
      </dgm:prSet>
      <dgm:spPr/>
    </dgm:pt>
    <dgm:pt modelId="{51EE0ECF-2FA3-4F23-BA7B-B9EF8EFDAA61}" type="pres">
      <dgm:prSet presAssocID="{CE2FF945-E8B5-45B7-A1EA-890C7271CA70}" presName="rootComposite1" presStyleCnt="0"/>
      <dgm:spPr/>
    </dgm:pt>
    <dgm:pt modelId="{93B85D9C-268E-402A-8F70-28F04AC5CC28}" type="pres">
      <dgm:prSet presAssocID="{CE2FF945-E8B5-45B7-A1EA-890C7271CA70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F63B94-3758-4D5F-AB74-0B0A13AE0BB8}" type="pres">
      <dgm:prSet presAssocID="{CE2FF945-E8B5-45B7-A1EA-890C7271CA7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3BC9C2C-F26A-4B99-A2F5-B2D9FC3A9D6C}" type="pres">
      <dgm:prSet presAssocID="{CE2FF945-E8B5-45B7-A1EA-890C7271CA70}" presName="hierChild2" presStyleCnt="0"/>
      <dgm:spPr/>
    </dgm:pt>
    <dgm:pt modelId="{6215B15C-E543-4687-BC39-5AD8BAB3E528}" type="pres">
      <dgm:prSet presAssocID="{10DD96CA-F8EB-44B6-8283-5EB2C2F14DDB}" presName="Name35" presStyleLbl="parChTrans1D2" presStyleIdx="0" presStyleCnt="3"/>
      <dgm:spPr/>
      <dgm:t>
        <a:bodyPr/>
        <a:lstStyle/>
        <a:p>
          <a:endParaRPr lang="ru-RU"/>
        </a:p>
      </dgm:t>
    </dgm:pt>
    <dgm:pt modelId="{B1B8967C-FD37-4E68-B2F1-C86D26846A8B}" type="pres">
      <dgm:prSet presAssocID="{8AD992E0-FCCB-401B-B062-557FB0763E81}" presName="hierRoot2" presStyleCnt="0">
        <dgm:presLayoutVars>
          <dgm:hierBranch/>
        </dgm:presLayoutVars>
      </dgm:prSet>
      <dgm:spPr/>
    </dgm:pt>
    <dgm:pt modelId="{92723305-36CD-444D-BB4A-7B8652FDEDA0}" type="pres">
      <dgm:prSet presAssocID="{8AD992E0-FCCB-401B-B062-557FB0763E81}" presName="rootComposite" presStyleCnt="0"/>
      <dgm:spPr/>
    </dgm:pt>
    <dgm:pt modelId="{42CE8ABB-BCD1-4A01-9C12-D862B9F5ED50}" type="pres">
      <dgm:prSet presAssocID="{8AD992E0-FCCB-401B-B062-557FB0763E8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3A1F94-32F4-4A14-B8EF-AF2EFD8ED450}" type="pres">
      <dgm:prSet presAssocID="{8AD992E0-FCCB-401B-B062-557FB0763E81}" presName="rootConnector" presStyleLbl="node2" presStyleIdx="0" presStyleCnt="3"/>
      <dgm:spPr/>
      <dgm:t>
        <a:bodyPr/>
        <a:lstStyle/>
        <a:p>
          <a:endParaRPr lang="ru-RU"/>
        </a:p>
      </dgm:t>
    </dgm:pt>
    <dgm:pt modelId="{8E43F54B-AA72-4AE9-905F-B203A2505604}" type="pres">
      <dgm:prSet presAssocID="{8AD992E0-FCCB-401B-B062-557FB0763E81}" presName="hierChild4" presStyleCnt="0"/>
      <dgm:spPr/>
    </dgm:pt>
    <dgm:pt modelId="{6DE5E1D0-D295-4D93-9C19-7D2FEB708A15}" type="pres">
      <dgm:prSet presAssocID="{8AD992E0-FCCB-401B-B062-557FB0763E81}" presName="hierChild5" presStyleCnt="0"/>
      <dgm:spPr/>
    </dgm:pt>
    <dgm:pt modelId="{9CB9E7FF-088A-4613-B31F-2574E4167646}" type="pres">
      <dgm:prSet presAssocID="{67E44B9D-AC38-4192-A6D1-EFBE04BCAAB2}" presName="Name35" presStyleLbl="parChTrans1D2" presStyleIdx="1" presStyleCnt="3"/>
      <dgm:spPr/>
      <dgm:t>
        <a:bodyPr/>
        <a:lstStyle/>
        <a:p>
          <a:endParaRPr lang="ru-RU"/>
        </a:p>
      </dgm:t>
    </dgm:pt>
    <dgm:pt modelId="{2651C496-6E76-48FD-8664-AC548CCCB53F}" type="pres">
      <dgm:prSet presAssocID="{DC936D3B-2B89-40CC-B81E-4034132BF37C}" presName="hierRoot2" presStyleCnt="0">
        <dgm:presLayoutVars>
          <dgm:hierBranch/>
        </dgm:presLayoutVars>
      </dgm:prSet>
      <dgm:spPr/>
    </dgm:pt>
    <dgm:pt modelId="{D90975F6-F96E-4521-8F94-40C75C70E277}" type="pres">
      <dgm:prSet presAssocID="{DC936D3B-2B89-40CC-B81E-4034132BF37C}" presName="rootComposite" presStyleCnt="0"/>
      <dgm:spPr/>
    </dgm:pt>
    <dgm:pt modelId="{3FADDE24-279C-48F1-B7FC-1A1636905C21}" type="pres">
      <dgm:prSet presAssocID="{DC936D3B-2B89-40CC-B81E-4034132BF37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A15071-5DAE-46BA-81C7-63A9E50203FC}" type="pres">
      <dgm:prSet presAssocID="{DC936D3B-2B89-40CC-B81E-4034132BF37C}" presName="rootConnector" presStyleLbl="node2" presStyleIdx="1" presStyleCnt="3"/>
      <dgm:spPr/>
      <dgm:t>
        <a:bodyPr/>
        <a:lstStyle/>
        <a:p>
          <a:endParaRPr lang="ru-RU"/>
        </a:p>
      </dgm:t>
    </dgm:pt>
    <dgm:pt modelId="{63F89307-EB49-4110-A3BC-546CEFF35287}" type="pres">
      <dgm:prSet presAssocID="{DC936D3B-2B89-40CC-B81E-4034132BF37C}" presName="hierChild4" presStyleCnt="0"/>
      <dgm:spPr/>
    </dgm:pt>
    <dgm:pt modelId="{87F45BB6-7428-4D65-8153-C1DA9CD8B752}" type="pres">
      <dgm:prSet presAssocID="{69BED22B-E125-4A7A-8ABE-BCF0B42F9147}" presName="Name35" presStyleLbl="parChTrans1D3" presStyleIdx="0" presStyleCnt="1"/>
      <dgm:spPr/>
      <dgm:t>
        <a:bodyPr/>
        <a:lstStyle/>
        <a:p>
          <a:endParaRPr lang="ru-RU"/>
        </a:p>
      </dgm:t>
    </dgm:pt>
    <dgm:pt modelId="{F2D83043-B3CD-4231-81B0-8418E4FE812A}" type="pres">
      <dgm:prSet presAssocID="{D15435B8-CCE4-4897-AD12-52B8F81C7653}" presName="hierRoot2" presStyleCnt="0">
        <dgm:presLayoutVars>
          <dgm:hierBranch val="r"/>
        </dgm:presLayoutVars>
      </dgm:prSet>
      <dgm:spPr/>
    </dgm:pt>
    <dgm:pt modelId="{10C3554D-7CFC-45B1-AB6B-E70A93DD8ED9}" type="pres">
      <dgm:prSet presAssocID="{D15435B8-CCE4-4897-AD12-52B8F81C7653}" presName="rootComposite" presStyleCnt="0"/>
      <dgm:spPr/>
    </dgm:pt>
    <dgm:pt modelId="{93BAA046-8C0C-4974-A923-383C971A3F70}" type="pres">
      <dgm:prSet presAssocID="{D15435B8-CCE4-4897-AD12-52B8F81C7653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9005C7-44EC-4578-B9F1-B2900A5AC8BC}" type="pres">
      <dgm:prSet presAssocID="{D15435B8-CCE4-4897-AD12-52B8F81C7653}" presName="rootConnector" presStyleLbl="node3" presStyleIdx="0" presStyleCnt="1"/>
      <dgm:spPr/>
      <dgm:t>
        <a:bodyPr/>
        <a:lstStyle/>
        <a:p>
          <a:endParaRPr lang="ru-RU"/>
        </a:p>
      </dgm:t>
    </dgm:pt>
    <dgm:pt modelId="{1D207557-A2FA-421B-A4A6-3F1C8E05F081}" type="pres">
      <dgm:prSet presAssocID="{D15435B8-CCE4-4897-AD12-52B8F81C7653}" presName="hierChild4" presStyleCnt="0"/>
      <dgm:spPr/>
    </dgm:pt>
    <dgm:pt modelId="{4FCB030C-4017-4B41-B99A-B8A3806F4CAC}" type="pres">
      <dgm:prSet presAssocID="{D15435B8-CCE4-4897-AD12-52B8F81C7653}" presName="hierChild5" presStyleCnt="0"/>
      <dgm:spPr/>
    </dgm:pt>
    <dgm:pt modelId="{1BB26D85-1CFE-40F8-9D9A-B2BF369B80C4}" type="pres">
      <dgm:prSet presAssocID="{DC936D3B-2B89-40CC-B81E-4034132BF37C}" presName="hierChild5" presStyleCnt="0"/>
      <dgm:spPr/>
    </dgm:pt>
    <dgm:pt modelId="{7F9220CF-E2B1-4FF7-B36B-4B7ADE15F3DB}" type="pres">
      <dgm:prSet presAssocID="{6F47AA2C-708D-4366-9992-04958310E962}" presName="Name35" presStyleLbl="parChTrans1D2" presStyleIdx="2" presStyleCnt="3"/>
      <dgm:spPr/>
      <dgm:t>
        <a:bodyPr/>
        <a:lstStyle/>
        <a:p>
          <a:endParaRPr lang="ru-RU"/>
        </a:p>
      </dgm:t>
    </dgm:pt>
    <dgm:pt modelId="{45955FF8-FB82-4FEA-BFDC-4C0746EFF7CF}" type="pres">
      <dgm:prSet presAssocID="{52164A9D-E69B-4895-9A2C-EAF7F9C62E92}" presName="hierRoot2" presStyleCnt="0">
        <dgm:presLayoutVars>
          <dgm:hierBranch/>
        </dgm:presLayoutVars>
      </dgm:prSet>
      <dgm:spPr/>
    </dgm:pt>
    <dgm:pt modelId="{18079D2B-B6FB-4EFE-91A5-B9B6C00C8CF5}" type="pres">
      <dgm:prSet presAssocID="{52164A9D-E69B-4895-9A2C-EAF7F9C62E92}" presName="rootComposite" presStyleCnt="0"/>
      <dgm:spPr/>
    </dgm:pt>
    <dgm:pt modelId="{72FDC0A0-76BE-4A42-A21A-64917034CCBE}" type="pres">
      <dgm:prSet presAssocID="{52164A9D-E69B-4895-9A2C-EAF7F9C62E92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AA0FC5-25E5-49DF-A479-F085D13DF558}" type="pres">
      <dgm:prSet presAssocID="{52164A9D-E69B-4895-9A2C-EAF7F9C62E92}" presName="rootConnector" presStyleLbl="node2" presStyleIdx="2" presStyleCnt="3"/>
      <dgm:spPr/>
      <dgm:t>
        <a:bodyPr/>
        <a:lstStyle/>
        <a:p>
          <a:endParaRPr lang="ru-RU"/>
        </a:p>
      </dgm:t>
    </dgm:pt>
    <dgm:pt modelId="{CDA5994C-8AC3-47A3-9AB3-85C369450C0A}" type="pres">
      <dgm:prSet presAssocID="{52164A9D-E69B-4895-9A2C-EAF7F9C62E92}" presName="hierChild4" presStyleCnt="0"/>
      <dgm:spPr/>
    </dgm:pt>
    <dgm:pt modelId="{2D5DACED-8522-4AAD-AE58-9B23E386D8F2}" type="pres">
      <dgm:prSet presAssocID="{52164A9D-E69B-4895-9A2C-EAF7F9C62E92}" presName="hierChild5" presStyleCnt="0"/>
      <dgm:spPr/>
    </dgm:pt>
    <dgm:pt modelId="{B92F2677-5742-452C-9055-91A22DF1AE1B}" type="pres">
      <dgm:prSet presAssocID="{CE2FF945-E8B5-45B7-A1EA-890C7271CA70}" presName="hierChild3" presStyleCnt="0"/>
      <dgm:spPr/>
    </dgm:pt>
    <dgm:pt modelId="{7A5F52DD-C11D-41FB-A4C0-32118B6B8D9E}" type="pres">
      <dgm:prSet presAssocID="{6A060B33-9D83-47F7-B40E-C24C84E51733}" presName="hierRoot1" presStyleCnt="0">
        <dgm:presLayoutVars>
          <dgm:hierBranch val="init"/>
        </dgm:presLayoutVars>
      </dgm:prSet>
      <dgm:spPr/>
    </dgm:pt>
    <dgm:pt modelId="{5702CDA0-BE72-41D3-AF3C-17D51E1BDB99}" type="pres">
      <dgm:prSet presAssocID="{6A060B33-9D83-47F7-B40E-C24C84E51733}" presName="rootComposite1" presStyleCnt="0"/>
      <dgm:spPr/>
    </dgm:pt>
    <dgm:pt modelId="{AA491909-6331-411E-9BD6-2A69B4792F25}" type="pres">
      <dgm:prSet presAssocID="{6A060B33-9D83-47F7-B40E-C24C84E51733}" presName="rootText1" presStyleLbl="node0" presStyleIdx="1" presStyleCnt="2" custLinFactY="100000" custLinFactNeighborX="2005" custLinFactNeighborY="1848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9B9B9C-1C77-46CF-B343-F139431481CD}" type="pres">
      <dgm:prSet presAssocID="{6A060B33-9D83-47F7-B40E-C24C84E5173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18F2950-8765-48FF-B4CE-4FA51AD31DD7}" type="pres">
      <dgm:prSet presAssocID="{6A060B33-9D83-47F7-B40E-C24C84E51733}" presName="hierChild2" presStyleCnt="0"/>
      <dgm:spPr/>
    </dgm:pt>
    <dgm:pt modelId="{ED003847-E004-404F-9CCD-7D2E42B9A661}" type="pres">
      <dgm:prSet presAssocID="{6A060B33-9D83-47F7-B40E-C24C84E51733}" presName="hierChild3" presStyleCnt="0"/>
      <dgm:spPr/>
    </dgm:pt>
  </dgm:ptLst>
  <dgm:cxnLst>
    <dgm:cxn modelId="{C7157912-90B5-4541-B2AB-5ED20FF95DF6}" srcId="{A6692002-A6BF-4C0D-AE34-A9E7DE98CD4E}" destId="{6A060B33-9D83-47F7-B40E-C24C84E51733}" srcOrd="1" destOrd="0" parTransId="{83011D70-5975-4C5F-B4BE-43D87021E830}" sibTransId="{BF9E10E3-5DBF-4488-9170-30ED580AF673}"/>
    <dgm:cxn modelId="{4B2C2795-1360-426B-8B4B-A635AB08A20C}" type="presOf" srcId="{8AD992E0-FCCB-401B-B062-557FB0763E81}" destId="{42CE8ABB-BCD1-4A01-9C12-D862B9F5ED50}" srcOrd="0" destOrd="0" presId="urn:microsoft.com/office/officeart/2005/8/layout/orgChart1"/>
    <dgm:cxn modelId="{E0641627-049F-48D1-A075-E9F8E48582F5}" type="presOf" srcId="{6A060B33-9D83-47F7-B40E-C24C84E51733}" destId="{C09B9B9C-1C77-46CF-B343-F139431481CD}" srcOrd="1" destOrd="0" presId="urn:microsoft.com/office/officeart/2005/8/layout/orgChart1"/>
    <dgm:cxn modelId="{41E147BA-EA69-4B92-8EA0-E03394A5EC9C}" type="presOf" srcId="{52164A9D-E69B-4895-9A2C-EAF7F9C62E92}" destId="{D4AA0FC5-25E5-49DF-A479-F085D13DF558}" srcOrd="1" destOrd="0" presId="urn:microsoft.com/office/officeart/2005/8/layout/orgChart1"/>
    <dgm:cxn modelId="{AF07EE48-CBD1-42F9-A6FF-5173B9A7EC64}" srcId="{DC936D3B-2B89-40CC-B81E-4034132BF37C}" destId="{D15435B8-CCE4-4897-AD12-52B8F81C7653}" srcOrd="0" destOrd="0" parTransId="{69BED22B-E125-4A7A-8ABE-BCF0B42F9147}" sibTransId="{2744A4BA-0AD4-48EA-8D0F-9FA2E5EA1A75}"/>
    <dgm:cxn modelId="{A5F6370A-CDF3-45D7-91AD-7FED49E8CF8C}" srcId="{CE2FF945-E8B5-45B7-A1EA-890C7271CA70}" destId="{8AD992E0-FCCB-401B-B062-557FB0763E81}" srcOrd="0" destOrd="0" parTransId="{10DD96CA-F8EB-44B6-8283-5EB2C2F14DDB}" sibTransId="{952DB2ED-F626-4AF9-892E-EE9A2A5C2F6B}"/>
    <dgm:cxn modelId="{5F7F8E8F-0467-4FF8-B5B4-D0C293BC29B7}" type="presOf" srcId="{69BED22B-E125-4A7A-8ABE-BCF0B42F9147}" destId="{87F45BB6-7428-4D65-8153-C1DA9CD8B752}" srcOrd="0" destOrd="0" presId="urn:microsoft.com/office/officeart/2005/8/layout/orgChart1"/>
    <dgm:cxn modelId="{64A2E0F1-04E7-4619-B989-A55D4092BEA9}" type="presOf" srcId="{D15435B8-CCE4-4897-AD12-52B8F81C7653}" destId="{93BAA046-8C0C-4974-A923-383C971A3F70}" srcOrd="0" destOrd="0" presId="urn:microsoft.com/office/officeart/2005/8/layout/orgChart1"/>
    <dgm:cxn modelId="{B4389043-FC16-4B22-9E8C-C7BA126461BC}" type="presOf" srcId="{6F47AA2C-708D-4366-9992-04958310E962}" destId="{7F9220CF-E2B1-4FF7-B36B-4B7ADE15F3DB}" srcOrd="0" destOrd="0" presId="urn:microsoft.com/office/officeart/2005/8/layout/orgChart1"/>
    <dgm:cxn modelId="{A5148AAB-0DD6-49AE-9F90-FCBBC4A6256E}" type="presOf" srcId="{DC936D3B-2B89-40CC-B81E-4034132BF37C}" destId="{3FADDE24-279C-48F1-B7FC-1A1636905C21}" srcOrd="0" destOrd="0" presId="urn:microsoft.com/office/officeart/2005/8/layout/orgChart1"/>
    <dgm:cxn modelId="{D42DE257-AF97-4B79-B7F6-B7591711FA1F}" type="presOf" srcId="{10DD96CA-F8EB-44B6-8283-5EB2C2F14DDB}" destId="{6215B15C-E543-4687-BC39-5AD8BAB3E528}" srcOrd="0" destOrd="0" presId="urn:microsoft.com/office/officeart/2005/8/layout/orgChart1"/>
    <dgm:cxn modelId="{1B4C910B-6E98-477E-BCA6-48EC44E497F7}" type="presOf" srcId="{67E44B9D-AC38-4192-A6D1-EFBE04BCAAB2}" destId="{9CB9E7FF-088A-4613-B31F-2574E4167646}" srcOrd="0" destOrd="0" presId="urn:microsoft.com/office/officeart/2005/8/layout/orgChart1"/>
    <dgm:cxn modelId="{19AF49D6-74DC-4ADF-96D6-3A28FAA9461B}" srcId="{A6692002-A6BF-4C0D-AE34-A9E7DE98CD4E}" destId="{CE2FF945-E8B5-45B7-A1EA-890C7271CA70}" srcOrd="0" destOrd="0" parTransId="{8C83B818-44B7-443C-A703-F78A0306F5E5}" sibTransId="{FDB5DA4C-31A2-40B0-80A9-66C5E9A76B83}"/>
    <dgm:cxn modelId="{01B93709-AFA1-40AD-A0D2-830459404713}" type="presOf" srcId="{A6692002-A6BF-4C0D-AE34-A9E7DE98CD4E}" destId="{33B79952-02E7-4D18-9498-A34B8EBD8BEA}" srcOrd="0" destOrd="0" presId="urn:microsoft.com/office/officeart/2005/8/layout/orgChart1"/>
    <dgm:cxn modelId="{62272C59-9028-4A58-9C15-21146B815D4A}" type="presOf" srcId="{CE2FF945-E8B5-45B7-A1EA-890C7271CA70}" destId="{93B85D9C-268E-402A-8F70-28F04AC5CC28}" srcOrd="0" destOrd="0" presId="urn:microsoft.com/office/officeart/2005/8/layout/orgChart1"/>
    <dgm:cxn modelId="{6C98EB35-01C5-410E-8B14-3B7FC4BA1AD5}" type="presOf" srcId="{DC936D3B-2B89-40CC-B81E-4034132BF37C}" destId="{72A15071-5DAE-46BA-81C7-63A9E50203FC}" srcOrd="1" destOrd="0" presId="urn:microsoft.com/office/officeart/2005/8/layout/orgChart1"/>
    <dgm:cxn modelId="{AB1EBD27-6439-46A7-A4B6-E1F5F019DD61}" type="presOf" srcId="{8AD992E0-FCCB-401B-B062-557FB0763E81}" destId="{B93A1F94-32F4-4A14-B8EF-AF2EFD8ED450}" srcOrd="1" destOrd="0" presId="urn:microsoft.com/office/officeart/2005/8/layout/orgChart1"/>
    <dgm:cxn modelId="{6304FA95-2E06-4817-ACA4-5CEB22A3A703}" srcId="{CE2FF945-E8B5-45B7-A1EA-890C7271CA70}" destId="{DC936D3B-2B89-40CC-B81E-4034132BF37C}" srcOrd="1" destOrd="0" parTransId="{67E44B9D-AC38-4192-A6D1-EFBE04BCAAB2}" sibTransId="{203309DD-5A0E-4002-8F06-ECBCFD4289A2}"/>
    <dgm:cxn modelId="{6699222F-C4D8-42F2-97C6-C168C36B268D}" type="presOf" srcId="{6A060B33-9D83-47F7-B40E-C24C84E51733}" destId="{AA491909-6331-411E-9BD6-2A69B4792F25}" srcOrd="0" destOrd="0" presId="urn:microsoft.com/office/officeart/2005/8/layout/orgChart1"/>
    <dgm:cxn modelId="{DB5DB386-CC85-4AA9-B947-32ADF3DA4726}" srcId="{CE2FF945-E8B5-45B7-A1EA-890C7271CA70}" destId="{52164A9D-E69B-4895-9A2C-EAF7F9C62E92}" srcOrd="2" destOrd="0" parTransId="{6F47AA2C-708D-4366-9992-04958310E962}" sibTransId="{35FB551B-9E0E-4BC6-AFCE-EABB9A3F9B28}"/>
    <dgm:cxn modelId="{B63385A9-D631-42A3-82FE-8FF275374B9D}" type="presOf" srcId="{D15435B8-CCE4-4897-AD12-52B8F81C7653}" destId="{A59005C7-44EC-4578-B9F1-B2900A5AC8BC}" srcOrd="1" destOrd="0" presId="urn:microsoft.com/office/officeart/2005/8/layout/orgChart1"/>
    <dgm:cxn modelId="{F7F44F39-E81C-4723-84C1-68B5C8741340}" type="presOf" srcId="{52164A9D-E69B-4895-9A2C-EAF7F9C62E92}" destId="{72FDC0A0-76BE-4A42-A21A-64917034CCBE}" srcOrd="0" destOrd="0" presId="urn:microsoft.com/office/officeart/2005/8/layout/orgChart1"/>
    <dgm:cxn modelId="{7F9ABEF2-CC9D-4C4A-9FDE-19609306EC14}" type="presOf" srcId="{CE2FF945-E8B5-45B7-A1EA-890C7271CA70}" destId="{B6F63B94-3758-4D5F-AB74-0B0A13AE0BB8}" srcOrd="1" destOrd="0" presId="urn:microsoft.com/office/officeart/2005/8/layout/orgChart1"/>
    <dgm:cxn modelId="{E361FEC3-F8AF-4915-9856-1B3DE7885715}" type="presParOf" srcId="{33B79952-02E7-4D18-9498-A34B8EBD8BEA}" destId="{B62A45EA-7475-4DE1-9A01-0E31755277D3}" srcOrd="0" destOrd="0" presId="urn:microsoft.com/office/officeart/2005/8/layout/orgChart1"/>
    <dgm:cxn modelId="{72770A31-5DE8-4E31-9B6B-CE15CE9E9FF6}" type="presParOf" srcId="{B62A45EA-7475-4DE1-9A01-0E31755277D3}" destId="{51EE0ECF-2FA3-4F23-BA7B-B9EF8EFDAA61}" srcOrd="0" destOrd="0" presId="urn:microsoft.com/office/officeart/2005/8/layout/orgChart1"/>
    <dgm:cxn modelId="{8E32D728-AF5C-4802-951E-9BD47FD3D7DE}" type="presParOf" srcId="{51EE0ECF-2FA3-4F23-BA7B-B9EF8EFDAA61}" destId="{93B85D9C-268E-402A-8F70-28F04AC5CC28}" srcOrd="0" destOrd="0" presId="urn:microsoft.com/office/officeart/2005/8/layout/orgChart1"/>
    <dgm:cxn modelId="{F9CA03D6-D4D4-4088-AF67-75854B84CA71}" type="presParOf" srcId="{51EE0ECF-2FA3-4F23-BA7B-B9EF8EFDAA61}" destId="{B6F63B94-3758-4D5F-AB74-0B0A13AE0BB8}" srcOrd="1" destOrd="0" presId="urn:microsoft.com/office/officeart/2005/8/layout/orgChart1"/>
    <dgm:cxn modelId="{27F14FC4-08AF-4BF2-A57F-A097B76A84E4}" type="presParOf" srcId="{B62A45EA-7475-4DE1-9A01-0E31755277D3}" destId="{93BC9C2C-F26A-4B99-A2F5-B2D9FC3A9D6C}" srcOrd="1" destOrd="0" presId="urn:microsoft.com/office/officeart/2005/8/layout/orgChart1"/>
    <dgm:cxn modelId="{F48A0CF9-8DB7-45CB-B029-5CB7E64ADFDA}" type="presParOf" srcId="{93BC9C2C-F26A-4B99-A2F5-B2D9FC3A9D6C}" destId="{6215B15C-E543-4687-BC39-5AD8BAB3E528}" srcOrd="0" destOrd="0" presId="urn:microsoft.com/office/officeart/2005/8/layout/orgChart1"/>
    <dgm:cxn modelId="{0F0D3DAC-86A9-41FF-AAEF-391464D75189}" type="presParOf" srcId="{93BC9C2C-F26A-4B99-A2F5-B2D9FC3A9D6C}" destId="{B1B8967C-FD37-4E68-B2F1-C86D26846A8B}" srcOrd="1" destOrd="0" presId="urn:microsoft.com/office/officeart/2005/8/layout/orgChart1"/>
    <dgm:cxn modelId="{0ECEE37B-D83F-48FB-8D40-72C9221812AC}" type="presParOf" srcId="{B1B8967C-FD37-4E68-B2F1-C86D26846A8B}" destId="{92723305-36CD-444D-BB4A-7B8652FDEDA0}" srcOrd="0" destOrd="0" presId="urn:microsoft.com/office/officeart/2005/8/layout/orgChart1"/>
    <dgm:cxn modelId="{AFEEE48A-0894-475D-8BFE-22BA3B36D5B5}" type="presParOf" srcId="{92723305-36CD-444D-BB4A-7B8652FDEDA0}" destId="{42CE8ABB-BCD1-4A01-9C12-D862B9F5ED50}" srcOrd="0" destOrd="0" presId="urn:microsoft.com/office/officeart/2005/8/layout/orgChart1"/>
    <dgm:cxn modelId="{A99791CA-4F4D-497C-900C-BCA6F69D0DAD}" type="presParOf" srcId="{92723305-36CD-444D-BB4A-7B8652FDEDA0}" destId="{B93A1F94-32F4-4A14-B8EF-AF2EFD8ED450}" srcOrd="1" destOrd="0" presId="urn:microsoft.com/office/officeart/2005/8/layout/orgChart1"/>
    <dgm:cxn modelId="{499B83EB-C23F-46D5-962D-D0E1792D2EAB}" type="presParOf" srcId="{B1B8967C-FD37-4E68-B2F1-C86D26846A8B}" destId="{8E43F54B-AA72-4AE9-905F-B203A2505604}" srcOrd="1" destOrd="0" presId="urn:microsoft.com/office/officeart/2005/8/layout/orgChart1"/>
    <dgm:cxn modelId="{217F0741-DF50-429C-A66D-5A3F80054098}" type="presParOf" srcId="{B1B8967C-FD37-4E68-B2F1-C86D26846A8B}" destId="{6DE5E1D0-D295-4D93-9C19-7D2FEB708A15}" srcOrd="2" destOrd="0" presId="urn:microsoft.com/office/officeart/2005/8/layout/orgChart1"/>
    <dgm:cxn modelId="{D3E8785F-BF58-4EF9-9CFE-25F9CFCC6D97}" type="presParOf" srcId="{93BC9C2C-F26A-4B99-A2F5-B2D9FC3A9D6C}" destId="{9CB9E7FF-088A-4613-B31F-2574E4167646}" srcOrd="2" destOrd="0" presId="urn:microsoft.com/office/officeart/2005/8/layout/orgChart1"/>
    <dgm:cxn modelId="{C6F98211-85BF-4133-B8C0-09D6A5B1008E}" type="presParOf" srcId="{93BC9C2C-F26A-4B99-A2F5-B2D9FC3A9D6C}" destId="{2651C496-6E76-48FD-8664-AC548CCCB53F}" srcOrd="3" destOrd="0" presId="urn:microsoft.com/office/officeart/2005/8/layout/orgChart1"/>
    <dgm:cxn modelId="{8E0F6180-0704-4B2C-8776-930962A6B904}" type="presParOf" srcId="{2651C496-6E76-48FD-8664-AC548CCCB53F}" destId="{D90975F6-F96E-4521-8F94-40C75C70E277}" srcOrd="0" destOrd="0" presId="urn:microsoft.com/office/officeart/2005/8/layout/orgChart1"/>
    <dgm:cxn modelId="{BEE2DDA2-941F-4EB8-BD70-6E326526D877}" type="presParOf" srcId="{D90975F6-F96E-4521-8F94-40C75C70E277}" destId="{3FADDE24-279C-48F1-B7FC-1A1636905C21}" srcOrd="0" destOrd="0" presId="urn:microsoft.com/office/officeart/2005/8/layout/orgChart1"/>
    <dgm:cxn modelId="{FA9241C8-851B-4335-9A2B-9D2213CA0976}" type="presParOf" srcId="{D90975F6-F96E-4521-8F94-40C75C70E277}" destId="{72A15071-5DAE-46BA-81C7-63A9E50203FC}" srcOrd="1" destOrd="0" presId="urn:microsoft.com/office/officeart/2005/8/layout/orgChart1"/>
    <dgm:cxn modelId="{6325E87D-367A-44A8-BB53-358794F51BA1}" type="presParOf" srcId="{2651C496-6E76-48FD-8664-AC548CCCB53F}" destId="{63F89307-EB49-4110-A3BC-546CEFF35287}" srcOrd="1" destOrd="0" presId="urn:microsoft.com/office/officeart/2005/8/layout/orgChart1"/>
    <dgm:cxn modelId="{64ED50B5-BD2F-4AC7-BF4D-B414F247FB89}" type="presParOf" srcId="{63F89307-EB49-4110-A3BC-546CEFF35287}" destId="{87F45BB6-7428-4D65-8153-C1DA9CD8B752}" srcOrd="0" destOrd="0" presId="urn:microsoft.com/office/officeart/2005/8/layout/orgChart1"/>
    <dgm:cxn modelId="{2D0260CE-11B3-4CF4-B1FD-E0B825F7B76E}" type="presParOf" srcId="{63F89307-EB49-4110-A3BC-546CEFF35287}" destId="{F2D83043-B3CD-4231-81B0-8418E4FE812A}" srcOrd="1" destOrd="0" presId="urn:microsoft.com/office/officeart/2005/8/layout/orgChart1"/>
    <dgm:cxn modelId="{0565AC13-69AE-4D9C-BECE-6DEB820D1CB5}" type="presParOf" srcId="{F2D83043-B3CD-4231-81B0-8418E4FE812A}" destId="{10C3554D-7CFC-45B1-AB6B-E70A93DD8ED9}" srcOrd="0" destOrd="0" presId="urn:microsoft.com/office/officeart/2005/8/layout/orgChart1"/>
    <dgm:cxn modelId="{2217F896-3D35-4745-AE6A-F735DB32FE44}" type="presParOf" srcId="{10C3554D-7CFC-45B1-AB6B-E70A93DD8ED9}" destId="{93BAA046-8C0C-4974-A923-383C971A3F70}" srcOrd="0" destOrd="0" presId="urn:microsoft.com/office/officeart/2005/8/layout/orgChart1"/>
    <dgm:cxn modelId="{DA3A0B69-913A-45C9-B08A-ED893BC9D986}" type="presParOf" srcId="{10C3554D-7CFC-45B1-AB6B-E70A93DD8ED9}" destId="{A59005C7-44EC-4578-B9F1-B2900A5AC8BC}" srcOrd="1" destOrd="0" presId="urn:microsoft.com/office/officeart/2005/8/layout/orgChart1"/>
    <dgm:cxn modelId="{08B811C3-18C0-4E3B-A629-436460BBF7CF}" type="presParOf" srcId="{F2D83043-B3CD-4231-81B0-8418E4FE812A}" destId="{1D207557-A2FA-421B-A4A6-3F1C8E05F081}" srcOrd="1" destOrd="0" presId="urn:microsoft.com/office/officeart/2005/8/layout/orgChart1"/>
    <dgm:cxn modelId="{516B2D4A-8D40-4F4D-A6E0-DA756AC55764}" type="presParOf" srcId="{F2D83043-B3CD-4231-81B0-8418E4FE812A}" destId="{4FCB030C-4017-4B41-B99A-B8A3806F4CAC}" srcOrd="2" destOrd="0" presId="urn:microsoft.com/office/officeart/2005/8/layout/orgChart1"/>
    <dgm:cxn modelId="{D09ED71F-2A48-4530-AE50-AECA529A92EF}" type="presParOf" srcId="{2651C496-6E76-48FD-8664-AC548CCCB53F}" destId="{1BB26D85-1CFE-40F8-9D9A-B2BF369B80C4}" srcOrd="2" destOrd="0" presId="urn:microsoft.com/office/officeart/2005/8/layout/orgChart1"/>
    <dgm:cxn modelId="{E249D062-8512-4555-A4D1-3112B5C8F100}" type="presParOf" srcId="{93BC9C2C-F26A-4B99-A2F5-B2D9FC3A9D6C}" destId="{7F9220CF-E2B1-4FF7-B36B-4B7ADE15F3DB}" srcOrd="4" destOrd="0" presId="urn:microsoft.com/office/officeart/2005/8/layout/orgChart1"/>
    <dgm:cxn modelId="{75EE0C72-BEE3-4432-950E-1F494D7953F4}" type="presParOf" srcId="{93BC9C2C-F26A-4B99-A2F5-B2D9FC3A9D6C}" destId="{45955FF8-FB82-4FEA-BFDC-4C0746EFF7CF}" srcOrd="5" destOrd="0" presId="urn:microsoft.com/office/officeart/2005/8/layout/orgChart1"/>
    <dgm:cxn modelId="{23DFE42D-2D07-45DC-A356-05ADB888FC91}" type="presParOf" srcId="{45955FF8-FB82-4FEA-BFDC-4C0746EFF7CF}" destId="{18079D2B-B6FB-4EFE-91A5-B9B6C00C8CF5}" srcOrd="0" destOrd="0" presId="urn:microsoft.com/office/officeart/2005/8/layout/orgChart1"/>
    <dgm:cxn modelId="{FFB34070-34A7-4578-BB98-069287896F78}" type="presParOf" srcId="{18079D2B-B6FB-4EFE-91A5-B9B6C00C8CF5}" destId="{72FDC0A0-76BE-4A42-A21A-64917034CCBE}" srcOrd="0" destOrd="0" presId="urn:microsoft.com/office/officeart/2005/8/layout/orgChart1"/>
    <dgm:cxn modelId="{20D40DB2-F330-4CDD-8660-C5ABAF6F0932}" type="presParOf" srcId="{18079D2B-B6FB-4EFE-91A5-B9B6C00C8CF5}" destId="{D4AA0FC5-25E5-49DF-A479-F085D13DF558}" srcOrd="1" destOrd="0" presId="urn:microsoft.com/office/officeart/2005/8/layout/orgChart1"/>
    <dgm:cxn modelId="{4868994A-5525-4174-9A00-2E612DB0995B}" type="presParOf" srcId="{45955FF8-FB82-4FEA-BFDC-4C0746EFF7CF}" destId="{CDA5994C-8AC3-47A3-9AB3-85C369450C0A}" srcOrd="1" destOrd="0" presId="urn:microsoft.com/office/officeart/2005/8/layout/orgChart1"/>
    <dgm:cxn modelId="{DE7AD7DC-0CF7-4C41-860C-C5E8E955AA9E}" type="presParOf" srcId="{45955FF8-FB82-4FEA-BFDC-4C0746EFF7CF}" destId="{2D5DACED-8522-4AAD-AE58-9B23E386D8F2}" srcOrd="2" destOrd="0" presId="urn:microsoft.com/office/officeart/2005/8/layout/orgChart1"/>
    <dgm:cxn modelId="{C43D55C4-0638-4C28-937D-6A4B656AF449}" type="presParOf" srcId="{B62A45EA-7475-4DE1-9A01-0E31755277D3}" destId="{B92F2677-5742-452C-9055-91A22DF1AE1B}" srcOrd="2" destOrd="0" presId="urn:microsoft.com/office/officeart/2005/8/layout/orgChart1"/>
    <dgm:cxn modelId="{6CAD5F3D-6C7B-441C-A922-A7266570CC4A}" type="presParOf" srcId="{33B79952-02E7-4D18-9498-A34B8EBD8BEA}" destId="{7A5F52DD-C11D-41FB-A4C0-32118B6B8D9E}" srcOrd="1" destOrd="0" presId="urn:microsoft.com/office/officeart/2005/8/layout/orgChart1"/>
    <dgm:cxn modelId="{F71CF9E6-8690-4EA2-8E30-26C15DF2F7C5}" type="presParOf" srcId="{7A5F52DD-C11D-41FB-A4C0-32118B6B8D9E}" destId="{5702CDA0-BE72-41D3-AF3C-17D51E1BDB99}" srcOrd="0" destOrd="0" presId="urn:microsoft.com/office/officeart/2005/8/layout/orgChart1"/>
    <dgm:cxn modelId="{C1025EF4-E74E-4EFD-8783-5447F7F3256A}" type="presParOf" srcId="{5702CDA0-BE72-41D3-AF3C-17D51E1BDB99}" destId="{AA491909-6331-411E-9BD6-2A69B4792F25}" srcOrd="0" destOrd="0" presId="urn:microsoft.com/office/officeart/2005/8/layout/orgChart1"/>
    <dgm:cxn modelId="{ECE9671A-D584-4C36-B5E7-51B639DA151A}" type="presParOf" srcId="{5702CDA0-BE72-41D3-AF3C-17D51E1BDB99}" destId="{C09B9B9C-1C77-46CF-B343-F139431481CD}" srcOrd="1" destOrd="0" presId="urn:microsoft.com/office/officeart/2005/8/layout/orgChart1"/>
    <dgm:cxn modelId="{651F94D7-A864-4883-9F9C-D1396D8D75C1}" type="presParOf" srcId="{7A5F52DD-C11D-41FB-A4C0-32118B6B8D9E}" destId="{118F2950-8765-48FF-B4CE-4FA51AD31DD7}" srcOrd="1" destOrd="0" presId="urn:microsoft.com/office/officeart/2005/8/layout/orgChart1"/>
    <dgm:cxn modelId="{902BCD6C-6D5A-4664-A4E6-EF8225D5D63F}" type="presParOf" srcId="{7A5F52DD-C11D-41FB-A4C0-32118B6B8D9E}" destId="{ED003847-E004-404F-9CCD-7D2E42B9A66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9220CF-E2B1-4FF7-B36B-4B7ADE15F3DB}">
      <dsp:nvSpPr>
        <dsp:cNvPr id="0" name=""/>
        <dsp:cNvSpPr/>
      </dsp:nvSpPr>
      <dsp:spPr>
        <a:xfrm>
          <a:off x="3200400" y="595783"/>
          <a:ext cx="1439418" cy="249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908"/>
              </a:lnTo>
              <a:lnTo>
                <a:pt x="1439418" y="124908"/>
              </a:lnTo>
              <a:lnTo>
                <a:pt x="1439418" y="2498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F45BB6-7428-4D65-8153-C1DA9CD8B752}">
      <dsp:nvSpPr>
        <dsp:cNvPr id="0" name=""/>
        <dsp:cNvSpPr/>
      </dsp:nvSpPr>
      <dsp:spPr>
        <a:xfrm>
          <a:off x="3154680" y="1440400"/>
          <a:ext cx="91440" cy="2498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8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9E7FF-088A-4613-B31F-2574E4167646}">
      <dsp:nvSpPr>
        <dsp:cNvPr id="0" name=""/>
        <dsp:cNvSpPr/>
      </dsp:nvSpPr>
      <dsp:spPr>
        <a:xfrm>
          <a:off x="3154680" y="595783"/>
          <a:ext cx="91440" cy="2498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8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15B15C-E543-4687-BC39-5AD8BAB3E528}">
      <dsp:nvSpPr>
        <dsp:cNvPr id="0" name=""/>
        <dsp:cNvSpPr/>
      </dsp:nvSpPr>
      <dsp:spPr>
        <a:xfrm>
          <a:off x="1760981" y="595783"/>
          <a:ext cx="1439418" cy="249816"/>
        </a:xfrm>
        <a:custGeom>
          <a:avLst/>
          <a:gdLst/>
          <a:ahLst/>
          <a:cxnLst/>
          <a:rect l="0" t="0" r="0" b="0"/>
          <a:pathLst>
            <a:path>
              <a:moveTo>
                <a:pt x="1439418" y="0"/>
              </a:moveTo>
              <a:lnTo>
                <a:pt x="1439418" y="124908"/>
              </a:lnTo>
              <a:lnTo>
                <a:pt x="0" y="124908"/>
              </a:lnTo>
              <a:lnTo>
                <a:pt x="0" y="2498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B85D9C-268E-402A-8F70-28F04AC5CC28}">
      <dsp:nvSpPr>
        <dsp:cNvPr id="0" name=""/>
        <dsp:cNvSpPr/>
      </dsp:nvSpPr>
      <dsp:spPr>
        <a:xfrm>
          <a:off x="2605599" y="982"/>
          <a:ext cx="1189601" cy="594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1" u="none" strike="noStrike" kern="1200" baseline="0" smtClean="0">
              <a:latin typeface="Calibri"/>
            </a:rPr>
            <a:t>«Космическое путешествие»</a:t>
          </a:r>
          <a:endParaRPr lang="ru-RU" sz="1000" kern="1200" smtClean="0"/>
        </a:p>
      </dsp:txBody>
      <dsp:txXfrm>
        <a:off x="2605599" y="982"/>
        <a:ext cx="1189601" cy="594800"/>
      </dsp:txXfrm>
    </dsp:sp>
    <dsp:sp modelId="{42CE8ABB-BCD1-4A01-9C12-D862B9F5ED50}">
      <dsp:nvSpPr>
        <dsp:cNvPr id="0" name=""/>
        <dsp:cNvSpPr/>
      </dsp:nvSpPr>
      <dsp:spPr>
        <a:xfrm>
          <a:off x="1166180" y="845599"/>
          <a:ext cx="1189601" cy="594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Спортивно – оздоровительное направление</a:t>
          </a:r>
          <a:endParaRPr lang="ru-RU" sz="1000" kern="1200" smtClean="0"/>
        </a:p>
      </dsp:txBody>
      <dsp:txXfrm>
        <a:off x="1166180" y="845599"/>
        <a:ext cx="1189601" cy="594800"/>
      </dsp:txXfrm>
    </dsp:sp>
    <dsp:sp modelId="{3FADDE24-279C-48F1-B7FC-1A1636905C21}">
      <dsp:nvSpPr>
        <dsp:cNvPr id="0" name=""/>
        <dsp:cNvSpPr/>
      </dsp:nvSpPr>
      <dsp:spPr>
        <a:xfrm>
          <a:off x="2605599" y="845599"/>
          <a:ext cx="1189601" cy="594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Творческое направление</a:t>
          </a:r>
          <a:endParaRPr lang="ru-RU" sz="1000" kern="1200" smtClean="0"/>
        </a:p>
      </dsp:txBody>
      <dsp:txXfrm>
        <a:off x="2605599" y="845599"/>
        <a:ext cx="1189601" cy="594800"/>
      </dsp:txXfrm>
    </dsp:sp>
    <dsp:sp modelId="{93BAA046-8C0C-4974-A923-383C971A3F70}">
      <dsp:nvSpPr>
        <dsp:cNvPr id="0" name=""/>
        <dsp:cNvSpPr/>
      </dsp:nvSpPr>
      <dsp:spPr>
        <a:xfrm>
          <a:off x="2605599" y="1690216"/>
          <a:ext cx="1189601" cy="594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Трудовое направление</a:t>
          </a:r>
          <a:endParaRPr lang="ru-RU" sz="1000" kern="1200" smtClean="0"/>
        </a:p>
      </dsp:txBody>
      <dsp:txXfrm>
        <a:off x="2605599" y="1690216"/>
        <a:ext cx="1189601" cy="594800"/>
      </dsp:txXfrm>
    </dsp:sp>
    <dsp:sp modelId="{72FDC0A0-76BE-4A42-A21A-64917034CCBE}">
      <dsp:nvSpPr>
        <dsp:cNvPr id="0" name=""/>
        <dsp:cNvSpPr/>
      </dsp:nvSpPr>
      <dsp:spPr>
        <a:xfrm>
          <a:off x="4045017" y="845599"/>
          <a:ext cx="1189601" cy="594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u="none" strike="noStrike" kern="1200" baseline="0" smtClean="0">
              <a:latin typeface="Calibri"/>
            </a:rPr>
            <a:t>Интеллектуальное направление</a:t>
          </a:r>
          <a:endParaRPr lang="ru-RU" sz="1000" kern="1200" smtClean="0"/>
        </a:p>
      </dsp:txBody>
      <dsp:txXfrm>
        <a:off x="4045017" y="845599"/>
        <a:ext cx="1189601" cy="594800"/>
      </dsp:txXfrm>
    </dsp:sp>
    <dsp:sp modelId="{AA491909-6331-411E-9BD6-2A69B4792F25}">
      <dsp:nvSpPr>
        <dsp:cNvPr id="0" name=""/>
        <dsp:cNvSpPr/>
      </dsp:nvSpPr>
      <dsp:spPr>
        <a:xfrm>
          <a:off x="4068868" y="1691199"/>
          <a:ext cx="1189601" cy="594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/>
            <a:t>Безопасность жизнедеятельности </a:t>
          </a:r>
        </a:p>
      </dsp:txBody>
      <dsp:txXfrm>
        <a:off x="4068868" y="1691199"/>
        <a:ext cx="1189601" cy="594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dcterms:created xsi:type="dcterms:W3CDTF">2022-05-30T20:11:00Z</dcterms:created>
  <dcterms:modified xsi:type="dcterms:W3CDTF">2022-06-01T12:21:00Z</dcterms:modified>
</cp:coreProperties>
</file>